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AF3" w:rsidRDefault="00FD7BB1" w:rsidP="00E05A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70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Сведения </w:t>
      </w:r>
      <w:r w:rsidR="00390CA2" w:rsidRPr="00C370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</w:t>
      </w:r>
      <w:r w:rsidR="00E05A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системе </w:t>
      </w:r>
      <w:r w:rsidR="00E05AF3" w:rsidRPr="00E05A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аттестации</w:t>
      </w:r>
      <w:r w:rsidR="00E05AF3" w:rsidRPr="002F22A1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E05AF3" w:rsidRPr="00441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E05AF3" w:rsidRPr="00441A9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наименование юр</w:t>
      </w:r>
      <w:r w:rsidR="00E05AF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  <w:r w:rsidR="00E05AF3" w:rsidRPr="00441A9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лица/ ФИО </w:t>
      </w:r>
      <w:r w:rsidR="00E05AF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ИП</w:t>
      </w:r>
      <w:r w:rsidR="00E05AF3" w:rsidRPr="00441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FD7BB1" w:rsidRPr="00C370D5" w:rsidRDefault="00E05AF3" w:rsidP="00C370D5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05A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правилам, установленным Федеральной службой по экологическому, технологическому и атомному надзору</w:t>
      </w:r>
    </w:p>
    <w:tbl>
      <w:tblPr>
        <w:tblW w:w="149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52"/>
        <w:gridCol w:w="5166"/>
        <w:gridCol w:w="3544"/>
        <w:gridCol w:w="2551"/>
        <w:gridCol w:w="2977"/>
      </w:tblGrid>
      <w:tr w:rsidR="0031008A" w:rsidRPr="00C370D5" w:rsidTr="0037308E">
        <w:tc>
          <w:tcPr>
            <w:tcW w:w="752" w:type="dxa"/>
            <w:vMerge w:val="restart"/>
            <w:shd w:val="clear" w:color="auto" w:fill="auto"/>
            <w:vAlign w:val="center"/>
          </w:tcPr>
          <w:p w:rsidR="0031008A" w:rsidRPr="00C370D5" w:rsidRDefault="0031008A" w:rsidP="0085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370D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  <w:r w:rsidR="008579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370D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C370D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8710" w:type="dxa"/>
            <w:gridSpan w:val="2"/>
            <w:shd w:val="clear" w:color="auto" w:fill="auto"/>
            <w:vAlign w:val="center"/>
          </w:tcPr>
          <w:p w:rsidR="0031008A" w:rsidRPr="00C370D5" w:rsidRDefault="0031008A" w:rsidP="00566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370D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Документ</w:t>
            </w:r>
            <w:r w:rsidR="00437A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257CC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устанавливающий порядок </w:t>
            </w:r>
            <w:r w:rsidR="00257CC2" w:rsidRPr="00257CC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аттестации </w:t>
            </w:r>
            <w:r w:rsidR="00257CC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работников</w:t>
            </w:r>
            <w:r w:rsidR="0056689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(Положение, приказ, инструкция и т.д.)</w:t>
            </w:r>
            <w:r w:rsidR="00D25EFF" w:rsidRPr="00D25EFF">
              <w:rPr>
                <w:rStyle w:val="a7"/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footnoteReference w:id="1"/>
            </w:r>
          </w:p>
        </w:tc>
        <w:tc>
          <w:tcPr>
            <w:tcW w:w="5528" w:type="dxa"/>
            <w:gridSpan w:val="2"/>
          </w:tcPr>
          <w:p w:rsidR="0031008A" w:rsidRPr="00C370D5" w:rsidRDefault="0031008A" w:rsidP="00145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Ответственное лицо за исполнение</w:t>
            </w:r>
          </w:p>
        </w:tc>
      </w:tr>
      <w:tr w:rsidR="00BA0DBD" w:rsidRPr="00C370D5" w:rsidTr="0037308E">
        <w:tc>
          <w:tcPr>
            <w:tcW w:w="752" w:type="dxa"/>
            <w:vMerge/>
            <w:shd w:val="clear" w:color="auto" w:fill="auto"/>
          </w:tcPr>
          <w:p w:rsidR="00BA0DBD" w:rsidRPr="00C370D5" w:rsidRDefault="00BA0DBD" w:rsidP="00145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66" w:type="dxa"/>
            <w:shd w:val="clear" w:color="auto" w:fill="auto"/>
            <w:vAlign w:val="center"/>
          </w:tcPr>
          <w:p w:rsidR="00BA0DBD" w:rsidRPr="00437AE2" w:rsidRDefault="00437AE2" w:rsidP="00BA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</w:t>
            </w:r>
            <w:r w:rsidR="00BA0D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аименование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0DBD" w:rsidRPr="00C370D5" w:rsidRDefault="00437AE2" w:rsidP="00BA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</w:t>
            </w:r>
            <w:r w:rsidR="00BA0DBD" w:rsidRPr="00C370D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ата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утверждения</w:t>
            </w:r>
          </w:p>
        </w:tc>
        <w:tc>
          <w:tcPr>
            <w:tcW w:w="2551" w:type="dxa"/>
            <w:vAlign w:val="center"/>
          </w:tcPr>
          <w:p w:rsidR="00BA0DBD" w:rsidRPr="00C370D5" w:rsidRDefault="00BA0DBD" w:rsidP="00BA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ФИО</w:t>
            </w:r>
          </w:p>
        </w:tc>
        <w:tc>
          <w:tcPr>
            <w:tcW w:w="2977" w:type="dxa"/>
            <w:vAlign w:val="center"/>
          </w:tcPr>
          <w:p w:rsidR="00BA0DBD" w:rsidRPr="00C370D5" w:rsidRDefault="00BA0DBD" w:rsidP="00BA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основание</w:t>
            </w:r>
          </w:p>
        </w:tc>
      </w:tr>
      <w:tr w:rsidR="00BA0DBD" w:rsidRPr="00C370D5" w:rsidTr="0037308E">
        <w:tc>
          <w:tcPr>
            <w:tcW w:w="752" w:type="dxa"/>
            <w:shd w:val="clear" w:color="auto" w:fill="auto"/>
          </w:tcPr>
          <w:p w:rsidR="00BA0DBD" w:rsidRPr="00C370D5" w:rsidRDefault="00BA0DBD" w:rsidP="00145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66" w:type="dxa"/>
            <w:shd w:val="clear" w:color="auto" w:fill="auto"/>
            <w:vAlign w:val="center"/>
          </w:tcPr>
          <w:p w:rsidR="00BA0DBD" w:rsidRPr="00C370D5" w:rsidRDefault="00BA0DBD" w:rsidP="00BA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Положение об аттестации </w:t>
            </w:r>
            <w:r w:rsidRPr="00C370D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П-45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0DBD" w:rsidRPr="00C370D5" w:rsidRDefault="00BA0DBD" w:rsidP="00BA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C370D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01.02.201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51" w:type="dxa"/>
            <w:vAlign w:val="center"/>
          </w:tcPr>
          <w:p w:rsidR="00BA0DBD" w:rsidRPr="00C370D5" w:rsidRDefault="00BA0DBD" w:rsidP="00BA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Петров Петр Петрович</w:t>
            </w:r>
          </w:p>
        </w:tc>
        <w:tc>
          <w:tcPr>
            <w:tcW w:w="2977" w:type="dxa"/>
            <w:vAlign w:val="center"/>
          </w:tcPr>
          <w:p w:rsidR="00BA0DBD" w:rsidRPr="00C370D5" w:rsidRDefault="00BA0DBD" w:rsidP="00BA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Приказ №35 от 13.05.2020</w:t>
            </w:r>
          </w:p>
        </w:tc>
      </w:tr>
      <w:tr w:rsidR="00BA0DBD" w:rsidRPr="00C370D5" w:rsidTr="0037308E">
        <w:tc>
          <w:tcPr>
            <w:tcW w:w="752" w:type="dxa"/>
            <w:shd w:val="clear" w:color="auto" w:fill="auto"/>
          </w:tcPr>
          <w:p w:rsidR="00BA0DBD" w:rsidRPr="00C370D5" w:rsidRDefault="00BA0DBD" w:rsidP="00145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166" w:type="dxa"/>
            <w:shd w:val="clear" w:color="auto" w:fill="auto"/>
            <w:vAlign w:val="center"/>
          </w:tcPr>
          <w:p w:rsidR="00BA0DBD" w:rsidRPr="00C370D5" w:rsidRDefault="00BA0DBD" w:rsidP="00BA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BA0DBD" w:rsidRPr="00C370D5" w:rsidRDefault="00BA0DBD" w:rsidP="00BA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BA0DBD" w:rsidRPr="00C370D5" w:rsidRDefault="00BA0DBD" w:rsidP="00BA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center"/>
          </w:tcPr>
          <w:p w:rsidR="00BA0DBD" w:rsidRPr="00C370D5" w:rsidRDefault="00BA0DBD" w:rsidP="00BA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</w:tbl>
    <w:p w:rsidR="003D69D4" w:rsidRPr="001377B5" w:rsidRDefault="003D69D4" w:rsidP="003D69D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377B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Достоверность сведений подтверждаю</w:t>
      </w:r>
      <w:r w:rsidRPr="001377B5">
        <w:rPr>
          <w:rStyle w:val="a7"/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footnoteReference w:id="2"/>
      </w:r>
    </w:p>
    <w:tbl>
      <w:tblPr>
        <w:tblpPr w:leftFromText="180" w:rightFromText="180" w:vertAnchor="text" w:horzAnchor="margin" w:tblpY="249"/>
        <w:tblW w:w="0" w:type="auto"/>
        <w:tblLook w:val="01E0" w:firstRow="1" w:lastRow="1" w:firstColumn="1" w:lastColumn="1" w:noHBand="0" w:noVBand="0"/>
      </w:tblPr>
      <w:tblGrid>
        <w:gridCol w:w="2502"/>
        <w:gridCol w:w="279"/>
        <w:gridCol w:w="2852"/>
        <w:gridCol w:w="279"/>
        <w:gridCol w:w="2992"/>
        <w:gridCol w:w="276"/>
        <w:gridCol w:w="2552"/>
      </w:tblGrid>
      <w:tr w:rsidR="003D69D4" w:rsidRPr="00C370D5" w:rsidTr="00DA32D9">
        <w:tc>
          <w:tcPr>
            <w:tcW w:w="2502" w:type="dxa"/>
            <w:tcBorders>
              <w:bottom w:val="single" w:sz="4" w:space="0" w:color="auto"/>
            </w:tcBorders>
          </w:tcPr>
          <w:p w:rsidR="003D69D4" w:rsidRPr="00C370D5" w:rsidRDefault="003D69D4" w:rsidP="00DA32D9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</w:tcPr>
          <w:p w:rsidR="003D69D4" w:rsidRPr="00C370D5" w:rsidRDefault="003D69D4" w:rsidP="00DA32D9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52" w:type="dxa"/>
            <w:tcBorders>
              <w:bottom w:val="single" w:sz="4" w:space="0" w:color="auto"/>
            </w:tcBorders>
          </w:tcPr>
          <w:p w:rsidR="003D69D4" w:rsidRPr="00C370D5" w:rsidRDefault="003D69D4" w:rsidP="00DA32D9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</w:tcPr>
          <w:p w:rsidR="003D69D4" w:rsidRPr="00C370D5" w:rsidRDefault="003D69D4" w:rsidP="00DA32D9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3D69D4" w:rsidRPr="00C370D5" w:rsidRDefault="003D69D4" w:rsidP="00DA32D9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</w:tcPr>
          <w:p w:rsidR="003D69D4" w:rsidRPr="00C370D5" w:rsidRDefault="003D69D4" w:rsidP="00DA32D9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3D69D4" w:rsidRPr="00C370D5" w:rsidRDefault="003D69D4" w:rsidP="00DA32D9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69D4" w:rsidRPr="00C370D5" w:rsidTr="00DA32D9">
        <w:trPr>
          <w:trHeight w:val="340"/>
        </w:trPr>
        <w:tc>
          <w:tcPr>
            <w:tcW w:w="2502" w:type="dxa"/>
            <w:tcBorders>
              <w:top w:val="single" w:sz="4" w:space="0" w:color="auto"/>
            </w:tcBorders>
            <w:vAlign w:val="center"/>
          </w:tcPr>
          <w:p w:rsidR="003D69D4" w:rsidRPr="00C370D5" w:rsidRDefault="003D69D4" w:rsidP="00DA32D9">
            <w:pPr>
              <w:spacing w:after="0" w:line="240" w:lineRule="auto"/>
              <w:ind w:left="1440" w:hanging="14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370D5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79" w:type="dxa"/>
            <w:vAlign w:val="center"/>
          </w:tcPr>
          <w:p w:rsidR="003D69D4" w:rsidRPr="00C370D5" w:rsidRDefault="003D69D4" w:rsidP="00DA32D9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52" w:type="dxa"/>
            <w:tcBorders>
              <w:top w:val="single" w:sz="4" w:space="0" w:color="auto"/>
            </w:tcBorders>
            <w:vAlign w:val="center"/>
          </w:tcPr>
          <w:p w:rsidR="003D69D4" w:rsidRPr="00C370D5" w:rsidRDefault="003D69D4" w:rsidP="00DA32D9">
            <w:pPr>
              <w:spacing w:after="0" w:line="240" w:lineRule="auto"/>
              <w:ind w:left="1440" w:hanging="14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370D5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79" w:type="dxa"/>
            <w:vAlign w:val="center"/>
          </w:tcPr>
          <w:p w:rsidR="003D69D4" w:rsidRPr="00C370D5" w:rsidRDefault="003D69D4" w:rsidP="00DA32D9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  <w:vAlign w:val="center"/>
          </w:tcPr>
          <w:p w:rsidR="003D69D4" w:rsidRPr="00C370D5" w:rsidRDefault="003D69D4" w:rsidP="00DA32D9">
            <w:pPr>
              <w:spacing w:after="0" w:line="240" w:lineRule="auto"/>
              <w:ind w:left="1440" w:hanging="140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370D5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(фамилия и инициалы)</w:t>
            </w:r>
          </w:p>
        </w:tc>
        <w:tc>
          <w:tcPr>
            <w:tcW w:w="276" w:type="dxa"/>
          </w:tcPr>
          <w:p w:rsidR="003D69D4" w:rsidRPr="00C370D5" w:rsidRDefault="003D69D4" w:rsidP="00DA32D9">
            <w:pPr>
              <w:spacing w:after="0" w:line="240" w:lineRule="auto"/>
              <w:ind w:left="1440" w:hanging="1406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3D69D4" w:rsidRPr="00C370D5" w:rsidRDefault="003D69D4" w:rsidP="00DA32D9">
            <w:pPr>
              <w:spacing w:after="0" w:line="240" w:lineRule="auto"/>
              <w:ind w:left="1440" w:hanging="1406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370D5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(дата)</w:t>
            </w:r>
          </w:p>
        </w:tc>
      </w:tr>
    </w:tbl>
    <w:p w:rsidR="003D69D4" w:rsidRPr="00C370D5" w:rsidRDefault="003D69D4" w:rsidP="003D69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</w:pPr>
    </w:p>
    <w:tbl>
      <w:tblPr>
        <w:tblStyle w:val="a3"/>
        <w:tblpPr w:leftFromText="180" w:rightFromText="180" w:vertAnchor="text" w:horzAnchor="margin" w:tblpY="83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4"/>
        <w:gridCol w:w="1689"/>
      </w:tblGrid>
      <w:tr w:rsidR="003D69D4" w:rsidRPr="00C370D5" w:rsidTr="00326716">
        <w:trPr>
          <w:trHeight w:val="283"/>
        </w:trPr>
        <w:tc>
          <w:tcPr>
            <w:tcW w:w="0" w:type="auto"/>
            <w:vAlign w:val="center"/>
          </w:tcPr>
          <w:p w:rsidR="003D69D4" w:rsidRPr="00326716" w:rsidRDefault="00326716" w:rsidP="00DA32D9">
            <w:pPr>
              <w:pStyle w:val="a4"/>
              <w:ind w:left="0"/>
              <w:rPr>
                <w:rFonts w:ascii="Times New Roman" w:hAnsi="Times New Roman" w:cs="Times New Roman"/>
                <w:i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20"/>
              </w:rPr>
              <w:t>и</w:t>
            </w:r>
            <w:r w:rsidR="003D69D4" w:rsidRPr="00326716">
              <w:rPr>
                <w:rFonts w:ascii="Times New Roman" w:hAnsi="Times New Roman" w:cs="Times New Roman"/>
                <w:i/>
                <w:sz w:val="18"/>
                <w:szCs w:val="20"/>
              </w:rPr>
              <w:t>сполнитель:</w:t>
            </w:r>
          </w:p>
        </w:tc>
        <w:tc>
          <w:tcPr>
            <w:tcW w:w="1689" w:type="dxa"/>
            <w:tcBorders>
              <w:bottom w:val="single" w:sz="4" w:space="0" w:color="auto"/>
            </w:tcBorders>
            <w:vAlign w:val="center"/>
          </w:tcPr>
          <w:p w:rsidR="003D69D4" w:rsidRPr="00326716" w:rsidRDefault="003D69D4" w:rsidP="00DA32D9">
            <w:pPr>
              <w:pStyle w:val="a4"/>
              <w:spacing w:before="240"/>
              <w:ind w:left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3D69D4" w:rsidRPr="00C370D5" w:rsidTr="00326716">
        <w:tc>
          <w:tcPr>
            <w:tcW w:w="0" w:type="auto"/>
            <w:vAlign w:val="center"/>
          </w:tcPr>
          <w:p w:rsidR="003D69D4" w:rsidRPr="00326716" w:rsidRDefault="00326716" w:rsidP="00DA32D9">
            <w:pPr>
              <w:pStyle w:val="a4"/>
              <w:ind w:left="0"/>
              <w:rPr>
                <w:rFonts w:ascii="Times New Roman" w:hAnsi="Times New Roman" w:cs="Times New Roman"/>
                <w:i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20"/>
              </w:rPr>
              <w:t>т</w:t>
            </w:r>
            <w:r w:rsidR="003D69D4" w:rsidRPr="00326716">
              <w:rPr>
                <w:rFonts w:ascii="Times New Roman" w:hAnsi="Times New Roman" w:cs="Times New Roman"/>
                <w:i/>
                <w:sz w:val="18"/>
                <w:szCs w:val="20"/>
              </w:rPr>
              <w:t>елефон: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9D4" w:rsidRPr="00326716" w:rsidRDefault="003D69D4" w:rsidP="00DA32D9">
            <w:pPr>
              <w:pStyle w:val="a4"/>
              <w:spacing w:before="240"/>
              <w:ind w:left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</w:tbl>
    <w:p w:rsidR="00001FE4" w:rsidRDefault="00001FE4" w:rsidP="00FD7B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01FE4" w:rsidRPr="00001FE4" w:rsidRDefault="00001FE4" w:rsidP="00001FE4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1FE4" w:rsidRPr="00001FE4" w:rsidRDefault="00001FE4" w:rsidP="00001FE4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1FE4" w:rsidRDefault="00001FE4" w:rsidP="00001FE4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7BB1" w:rsidRPr="00001FE4" w:rsidRDefault="00FD7BB1" w:rsidP="00001FE4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FD7BB1" w:rsidRPr="00001FE4" w:rsidSect="0032671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976" w:rsidRDefault="00841976" w:rsidP="003D69D4">
      <w:pPr>
        <w:spacing w:after="0" w:line="240" w:lineRule="auto"/>
      </w:pPr>
      <w:r>
        <w:separator/>
      </w:r>
    </w:p>
  </w:endnote>
  <w:endnote w:type="continuationSeparator" w:id="0">
    <w:p w:rsidR="00841976" w:rsidRDefault="00841976" w:rsidP="003D6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976" w:rsidRDefault="00841976" w:rsidP="003D69D4">
      <w:pPr>
        <w:spacing w:after="0" w:line="240" w:lineRule="auto"/>
      </w:pPr>
      <w:r>
        <w:separator/>
      </w:r>
    </w:p>
  </w:footnote>
  <w:footnote w:type="continuationSeparator" w:id="0">
    <w:p w:rsidR="00841976" w:rsidRDefault="00841976" w:rsidP="003D69D4">
      <w:pPr>
        <w:spacing w:after="0" w:line="240" w:lineRule="auto"/>
      </w:pPr>
      <w:r>
        <w:continuationSeparator/>
      </w:r>
    </w:p>
  </w:footnote>
  <w:footnote w:id="1">
    <w:p w:rsidR="00D25EFF" w:rsidRPr="00D25EFF" w:rsidRDefault="00D25EFF" w:rsidP="00C90EA9">
      <w:pPr>
        <w:pStyle w:val="a5"/>
        <w:spacing w:line="276" w:lineRule="auto"/>
        <w:rPr>
          <w:rFonts w:ascii="Times New Roman" w:hAnsi="Times New Roman" w:cs="Times New Roman"/>
          <w:sz w:val="18"/>
          <w:szCs w:val="18"/>
        </w:rPr>
      </w:pPr>
      <w:r>
        <w:rPr>
          <w:rStyle w:val="a7"/>
        </w:rPr>
        <w:footnoteRef/>
      </w:r>
      <w:r>
        <w:t xml:space="preserve"> </w:t>
      </w:r>
      <w:r w:rsidRPr="00D25EFF">
        <w:rPr>
          <w:rFonts w:ascii="Times New Roman" w:hAnsi="Times New Roman" w:cs="Times New Roman"/>
          <w:sz w:val="18"/>
          <w:szCs w:val="18"/>
        </w:rPr>
        <w:t>Прикладываются копии документов подтверждающих наличие системы аттестации работников, подлежащих аттестации по правилам, установленным Федеральной службой по экологическому, технологическому и атомному надзору</w:t>
      </w:r>
      <w:bookmarkStart w:id="0" w:name="_GoBack"/>
      <w:bookmarkEnd w:id="0"/>
    </w:p>
  </w:footnote>
  <w:footnote w:id="2">
    <w:p w:rsidR="00D25EFF" w:rsidRDefault="003D69D4" w:rsidP="00C90EA9">
      <w:pPr>
        <w:pStyle w:val="a5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1377B5">
        <w:rPr>
          <w:rStyle w:val="a7"/>
          <w:rFonts w:ascii="Times New Roman" w:hAnsi="Times New Roman" w:cs="Times New Roman"/>
          <w:sz w:val="18"/>
          <w:szCs w:val="18"/>
        </w:rPr>
        <w:footnoteRef/>
      </w:r>
      <w:r w:rsidR="001377B5" w:rsidRPr="001377B5">
        <w:rPr>
          <w:rFonts w:ascii="Times New Roman" w:hAnsi="Times New Roman" w:cs="Times New Roman"/>
          <w:sz w:val="18"/>
          <w:szCs w:val="18"/>
        </w:rPr>
        <w:t xml:space="preserve"> </w:t>
      </w:r>
      <w:r w:rsidRPr="001377B5">
        <w:rPr>
          <w:rFonts w:ascii="Times New Roman" w:hAnsi="Times New Roman" w:cs="Times New Roman"/>
          <w:sz w:val="18"/>
          <w:szCs w:val="18"/>
        </w:rPr>
        <w:t xml:space="preserve">СРО Союз «МООСС» вправе запросить документы, подтверждающие достоверность представляемых сведений (копии </w:t>
      </w:r>
      <w:r w:rsidR="00BA0DBD" w:rsidRPr="001377B5">
        <w:rPr>
          <w:rFonts w:ascii="Times New Roman" w:hAnsi="Times New Roman" w:cs="Times New Roman"/>
          <w:sz w:val="18"/>
          <w:szCs w:val="18"/>
        </w:rPr>
        <w:t>приказов,</w:t>
      </w:r>
      <w:r w:rsidRPr="001377B5">
        <w:rPr>
          <w:rFonts w:ascii="Times New Roman" w:hAnsi="Times New Roman" w:cs="Times New Roman"/>
          <w:sz w:val="18"/>
          <w:szCs w:val="18"/>
        </w:rPr>
        <w:t xml:space="preserve"> </w:t>
      </w:r>
      <w:r w:rsidR="00BA0DBD" w:rsidRPr="001377B5">
        <w:rPr>
          <w:rFonts w:ascii="Times New Roman" w:hAnsi="Times New Roman" w:cs="Times New Roman"/>
          <w:sz w:val="18"/>
          <w:szCs w:val="18"/>
        </w:rPr>
        <w:t>положений</w:t>
      </w:r>
      <w:r w:rsidRPr="001377B5">
        <w:rPr>
          <w:rFonts w:ascii="Times New Roman" w:hAnsi="Times New Roman" w:cs="Times New Roman"/>
          <w:sz w:val="18"/>
          <w:szCs w:val="18"/>
        </w:rPr>
        <w:t>)</w:t>
      </w:r>
    </w:p>
    <w:p w:rsidR="00D25EFF" w:rsidRPr="001377B5" w:rsidRDefault="00D25EFF" w:rsidP="002F22A1">
      <w:pPr>
        <w:pStyle w:val="a5"/>
        <w:spacing w:line="276" w:lineRule="auto"/>
        <w:rPr>
          <w:sz w:val="18"/>
          <w:szCs w:val="18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19E"/>
    <w:rsid w:val="00001FE4"/>
    <w:rsid w:val="001377B5"/>
    <w:rsid w:val="00257CC2"/>
    <w:rsid w:val="00295E16"/>
    <w:rsid w:val="002A6032"/>
    <w:rsid w:val="002F22A1"/>
    <w:rsid w:val="0031008A"/>
    <w:rsid w:val="00326716"/>
    <w:rsid w:val="0037308E"/>
    <w:rsid w:val="00390CA2"/>
    <w:rsid w:val="003D69D4"/>
    <w:rsid w:val="00437AE2"/>
    <w:rsid w:val="004E0073"/>
    <w:rsid w:val="00504B0D"/>
    <w:rsid w:val="0056541E"/>
    <w:rsid w:val="00566893"/>
    <w:rsid w:val="005C06FB"/>
    <w:rsid w:val="006F146F"/>
    <w:rsid w:val="00757B78"/>
    <w:rsid w:val="007A42B8"/>
    <w:rsid w:val="00803F4F"/>
    <w:rsid w:val="00841976"/>
    <w:rsid w:val="00844E48"/>
    <w:rsid w:val="00857916"/>
    <w:rsid w:val="0087655A"/>
    <w:rsid w:val="009335B6"/>
    <w:rsid w:val="00A272E2"/>
    <w:rsid w:val="00A65FD9"/>
    <w:rsid w:val="00A92C29"/>
    <w:rsid w:val="00BA0DBD"/>
    <w:rsid w:val="00BD7CE6"/>
    <w:rsid w:val="00C370D5"/>
    <w:rsid w:val="00C8219E"/>
    <w:rsid w:val="00C90EA9"/>
    <w:rsid w:val="00D25EFF"/>
    <w:rsid w:val="00D87DDB"/>
    <w:rsid w:val="00DB30E5"/>
    <w:rsid w:val="00E05AF3"/>
    <w:rsid w:val="00E46A51"/>
    <w:rsid w:val="00F63E00"/>
    <w:rsid w:val="00FD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B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6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D69D4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3D69D4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D69D4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3D69D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B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6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D69D4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3D69D4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D69D4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3D69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A5574-4C8E-4BB1-AE02-E40AD5653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2022-09-23T09:02:00Z</cp:lastPrinted>
  <dcterms:created xsi:type="dcterms:W3CDTF">2024-07-15T08:17:00Z</dcterms:created>
  <dcterms:modified xsi:type="dcterms:W3CDTF">2024-07-15T08:54:00Z</dcterms:modified>
</cp:coreProperties>
</file>