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1E8E">
        <w:rPr>
          <w:b/>
          <w:sz w:val="28"/>
          <w:szCs w:val="28"/>
        </w:rPr>
        <w:t>2</w:t>
      </w:r>
      <w:r w:rsidR="00021BEC">
        <w:rPr>
          <w:b/>
          <w:sz w:val="28"/>
          <w:szCs w:val="28"/>
        </w:rPr>
        <w:t>6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21BE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21BE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0220AE" w:rsidRPr="00363AB2" w:rsidRDefault="000220AE" w:rsidP="000220AE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в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году. </w:t>
      </w:r>
    </w:p>
    <w:p w:rsidR="000220AE" w:rsidRDefault="000220AE" w:rsidP="000220AE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график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 xml:space="preserve">Партнерства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утвержденный протоколом заседания Правления СРО НП «МООСС» от </w:t>
      </w:r>
      <w:r w:rsidR="00195014">
        <w:rPr>
          <w:sz w:val="28"/>
          <w:szCs w:val="28"/>
        </w:rPr>
        <w:t>24</w:t>
      </w:r>
      <w:r>
        <w:rPr>
          <w:sz w:val="28"/>
          <w:szCs w:val="28"/>
        </w:rPr>
        <w:t>.11.1</w:t>
      </w:r>
      <w:r w:rsidR="0019501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195014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D1802" w:rsidRPr="007D1802">
        <w:rPr>
          <w:b/>
          <w:color w:val="000000" w:themeColor="text1"/>
          <w:sz w:val="28"/>
          <w:szCs w:val="28"/>
        </w:rPr>
        <w:t>15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EF4DB6" w:rsidRPr="009F6242" w:rsidRDefault="00F66357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«Мастер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плюс» (КО-26/14)</w:t>
            </w:r>
          </w:p>
        </w:tc>
        <w:tc>
          <w:tcPr>
            <w:tcW w:w="2251" w:type="dxa"/>
          </w:tcPr>
          <w:p w:rsidR="00EF4DB6" w:rsidRPr="00E25F42" w:rsidRDefault="00F66357" w:rsidP="00720C5D">
            <w:r>
              <w:t>Трушин Д.Ю.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F66357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«Фирма «Вектор+» (КО-91/14)</w:t>
            </w:r>
          </w:p>
        </w:tc>
        <w:tc>
          <w:tcPr>
            <w:tcW w:w="2251" w:type="dxa"/>
          </w:tcPr>
          <w:p w:rsidR="00591889" w:rsidRDefault="00F66357" w:rsidP="00720C5D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591889" w:rsidRPr="009F6242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«ЗЭМК ГЭМ» (КО-129/14)</w:t>
            </w:r>
          </w:p>
        </w:tc>
        <w:tc>
          <w:tcPr>
            <w:tcW w:w="2251" w:type="dxa"/>
          </w:tcPr>
          <w:p w:rsidR="00591889" w:rsidRPr="00E25F42" w:rsidRDefault="00340605" w:rsidP="006F5A39">
            <w:r>
              <w:t>Казак Ю.Н.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340605" w:rsidRPr="009F6242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КрилакСпецстрой</w:t>
            </w:r>
            <w:proofErr w:type="spellEnd"/>
            <w:r>
              <w:rPr>
                <w:sz w:val="24"/>
                <w:szCs w:val="24"/>
              </w:rPr>
              <w:t>» (КО-159/14)</w:t>
            </w:r>
          </w:p>
        </w:tc>
        <w:tc>
          <w:tcPr>
            <w:tcW w:w="2251" w:type="dxa"/>
          </w:tcPr>
          <w:p w:rsidR="00340605" w:rsidRPr="00E25F42" w:rsidRDefault="00340605" w:rsidP="00621354">
            <w:r>
              <w:t>Трушин Д.Ю.</w:t>
            </w:r>
          </w:p>
        </w:tc>
        <w:tc>
          <w:tcPr>
            <w:tcW w:w="1723" w:type="dxa"/>
          </w:tcPr>
          <w:p w:rsidR="00340605" w:rsidRPr="00CA1149" w:rsidRDefault="00340605" w:rsidP="00621354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340605" w:rsidRPr="009F6242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«ГЦСО и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Концерна ПВО «Алмаз-</w:t>
            </w:r>
            <w:r>
              <w:rPr>
                <w:sz w:val="24"/>
                <w:szCs w:val="24"/>
              </w:rPr>
              <w:lastRenderedPageBreak/>
              <w:t>Гранит» (КО-174/14)</w:t>
            </w:r>
          </w:p>
        </w:tc>
        <w:tc>
          <w:tcPr>
            <w:tcW w:w="2251" w:type="dxa"/>
          </w:tcPr>
          <w:p w:rsidR="00340605" w:rsidRDefault="00340605" w:rsidP="008713E6">
            <w:proofErr w:type="spellStart"/>
            <w:r>
              <w:lastRenderedPageBreak/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340605" w:rsidRDefault="00340605" w:rsidP="008713E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A36470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340605" w:rsidRPr="009F6242" w:rsidRDefault="004A406E" w:rsidP="00DB513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«3 Икс-Эль </w:t>
            </w:r>
            <w:proofErr w:type="spellStart"/>
            <w:r>
              <w:rPr>
                <w:sz w:val="24"/>
                <w:szCs w:val="24"/>
              </w:rPr>
              <w:t>Констракшн</w:t>
            </w:r>
            <w:proofErr w:type="spellEnd"/>
            <w:r>
              <w:rPr>
                <w:sz w:val="24"/>
                <w:szCs w:val="24"/>
              </w:rPr>
              <w:t>» (КО-194/14)</w:t>
            </w:r>
          </w:p>
        </w:tc>
        <w:tc>
          <w:tcPr>
            <w:tcW w:w="2251" w:type="dxa"/>
          </w:tcPr>
          <w:p w:rsidR="00340605" w:rsidRPr="00E25F42" w:rsidRDefault="00E05999" w:rsidP="00AB363C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  <w:vAlign w:val="center"/>
          </w:tcPr>
          <w:p w:rsidR="00340605" w:rsidRDefault="00340605" w:rsidP="00A36470">
            <w:pPr>
              <w:jc w:val="center"/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7D1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340605" w:rsidRPr="009F6242" w:rsidRDefault="004A406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«ЦНИИмаш» (КО-188/14)</w:t>
            </w:r>
          </w:p>
        </w:tc>
        <w:tc>
          <w:tcPr>
            <w:tcW w:w="2251" w:type="dxa"/>
          </w:tcPr>
          <w:p w:rsidR="00340605" w:rsidRPr="00E25F42" w:rsidRDefault="004A406E" w:rsidP="00720C5D">
            <w:r>
              <w:t>Голованов А.В.</w:t>
            </w:r>
          </w:p>
        </w:tc>
        <w:tc>
          <w:tcPr>
            <w:tcW w:w="1723" w:type="dxa"/>
          </w:tcPr>
          <w:p w:rsidR="00340605" w:rsidRPr="00CA1149" w:rsidRDefault="00340605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7D1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340605" w:rsidRPr="009F6242" w:rsidRDefault="004A406E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АДМ</w:t>
            </w:r>
            <w:proofErr w:type="gramEnd"/>
            <w:r>
              <w:rPr>
                <w:sz w:val="24"/>
                <w:szCs w:val="24"/>
              </w:rPr>
              <w:t xml:space="preserve"> Партнершип» (КО-193/14)</w:t>
            </w:r>
          </w:p>
        </w:tc>
        <w:tc>
          <w:tcPr>
            <w:tcW w:w="2251" w:type="dxa"/>
          </w:tcPr>
          <w:p w:rsidR="00340605" w:rsidRPr="00E25F42" w:rsidRDefault="004A406E" w:rsidP="00720C5D">
            <w:r>
              <w:t>Трушин Д.Ю.</w:t>
            </w:r>
          </w:p>
        </w:tc>
        <w:tc>
          <w:tcPr>
            <w:tcW w:w="1723" w:type="dxa"/>
          </w:tcPr>
          <w:p w:rsidR="00340605" w:rsidRPr="00CA1149" w:rsidRDefault="00340605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7D180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340605" w:rsidRPr="009F6242" w:rsidRDefault="004A406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«ЦПО» при Спецстрое России» (КО-</w:t>
            </w:r>
            <w:r w:rsidR="00E05999">
              <w:rPr>
                <w:sz w:val="24"/>
                <w:szCs w:val="24"/>
              </w:rPr>
              <w:t>1/15)</w:t>
            </w:r>
          </w:p>
        </w:tc>
        <w:tc>
          <w:tcPr>
            <w:tcW w:w="2251" w:type="dxa"/>
          </w:tcPr>
          <w:p w:rsidR="00340605" w:rsidRPr="00E25F42" w:rsidRDefault="00E05999" w:rsidP="006F5A39">
            <w:r>
              <w:t>Голованов А.В.</w:t>
            </w:r>
          </w:p>
        </w:tc>
        <w:tc>
          <w:tcPr>
            <w:tcW w:w="1723" w:type="dxa"/>
          </w:tcPr>
          <w:p w:rsidR="00340605" w:rsidRPr="00CA1149" w:rsidRDefault="00340605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802">
              <w:rPr>
                <w:sz w:val="24"/>
                <w:szCs w:val="24"/>
              </w:rPr>
              <w:t>0</w:t>
            </w:r>
          </w:p>
        </w:tc>
        <w:tc>
          <w:tcPr>
            <w:tcW w:w="4781" w:type="dxa"/>
          </w:tcPr>
          <w:p w:rsidR="00340605" w:rsidRPr="009F6242" w:rsidRDefault="00E0599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«СПЭМ-75» (КО-3/15)</w:t>
            </w:r>
          </w:p>
        </w:tc>
        <w:tc>
          <w:tcPr>
            <w:tcW w:w="2251" w:type="dxa"/>
          </w:tcPr>
          <w:p w:rsidR="00340605" w:rsidRPr="00E25F42" w:rsidRDefault="00E05999" w:rsidP="006F5A39">
            <w:r>
              <w:t>Трушин Д.Ю.</w:t>
            </w:r>
          </w:p>
        </w:tc>
        <w:tc>
          <w:tcPr>
            <w:tcW w:w="1723" w:type="dxa"/>
          </w:tcPr>
          <w:p w:rsidR="00340605" w:rsidRPr="00CA1149" w:rsidRDefault="00340605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340605" w:rsidRPr="009F6242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40605" w:rsidRPr="00E25F42" w:rsidRDefault="00340605" w:rsidP="00AB363C"/>
        </w:tc>
        <w:tc>
          <w:tcPr>
            <w:tcW w:w="1723" w:type="dxa"/>
          </w:tcPr>
          <w:p w:rsidR="00340605" w:rsidRDefault="00340605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802"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340605" w:rsidRPr="009F6242" w:rsidRDefault="00340605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«ЮНГ-Энергонефть» (КО-99/14)</w:t>
            </w:r>
          </w:p>
        </w:tc>
        <w:tc>
          <w:tcPr>
            <w:tcW w:w="2251" w:type="dxa"/>
          </w:tcPr>
          <w:p w:rsidR="00340605" w:rsidRPr="00E25F42" w:rsidRDefault="00340605" w:rsidP="00AB363C">
            <w:r>
              <w:t>Полков А.Н.</w:t>
            </w:r>
          </w:p>
        </w:tc>
        <w:tc>
          <w:tcPr>
            <w:tcW w:w="1723" w:type="dxa"/>
          </w:tcPr>
          <w:p w:rsidR="00340605" w:rsidRDefault="00340605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ИСКЛЮЧЕНЫ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67B2D" w:rsidRPr="007D1802">
        <w:rPr>
          <w:b/>
          <w:color w:val="000000" w:themeColor="text1"/>
          <w:sz w:val="28"/>
          <w:szCs w:val="28"/>
        </w:rPr>
        <w:t>1</w:t>
      </w:r>
      <w:r w:rsidR="007D1802" w:rsidRPr="007D1802">
        <w:rPr>
          <w:b/>
          <w:color w:val="000000" w:themeColor="text1"/>
          <w:sz w:val="28"/>
          <w:szCs w:val="28"/>
        </w:rPr>
        <w:t>1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DB5138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7D1802" w:rsidRPr="007D1802">
        <w:rPr>
          <w:b/>
          <w:sz w:val="28"/>
          <w:szCs w:val="28"/>
        </w:rPr>
        <w:t>4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7D1802">
        <w:rPr>
          <w:sz w:val="28"/>
          <w:szCs w:val="28"/>
        </w:rPr>
        <w:t>и</w:t>
      </w:r>
      <w:r>
        <w:rPr>
          <w:sz w:val="28"/>
          <w:szCs w:val="28"/>
        </w:rPr>
        <w:t>, в том числе:</w:t>
      </w: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FD4C78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«ГУИР № 2 при Спецстрое России» (КО-183/14)</w:t>
            </w:r>
          </w:p>
        </w:tc>
        <w:tc>
          <w:tcPr>
            <w:tcW w:w="2261" w:type="dxa"/>
          </w:tcPr>
          <w:p w:rsidR="00833BA9" w:rsidRPr="00E25F42" w:rsidRDefault="00FD4C78" w:rsidP="00720C5D">
            <w:r>
              <w:t>Голованов А.В.</w:t>
            </w:r>
          </w:p>
        </w:tc>
        <w:tc>
          <w:tcPr>
            <w:tcW w:w="1690" w:type="dxa"/>
          </w:tcPr>
          <w:p w:rsidR="00833BA9" w:rsidRPr="009F6242" w:rsidRDefault="00FD4C78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833BA9" w:rsidRDefault="00FD4C78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«Сахалинморнефтемонтаж» (КО-184/14)</w:t>
            </w:r>
          </w:p>
        </w:tc>
        <w:tc>
          <w:tcPr>
            <w:tcW w:w="2261" w:type="dxa"/>
          </w:tcPr>
          <w:p w:rsidR="00833BA9" w:rsidRDefault="00FD4C78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833BA9" w:rsidRDefault="00FD4C78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33BA9" w:rsidRPr="009F6242" w:rsidRDefault="00FD4C78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«УСМК» (КО-186/14)</w:t>
            </w:r>
          </w:p>
        </w:tc>
        <w:tc>
          <w:tcPr>
            <w:tcW w:w="2261" w:type="dxa"/>
          </w:tcPr>
          <w:p w:rsidR="00833BA9" w:rsidRPr="00E25F42" w:rsidRDefault="00FD4C78" w:rsidP="00720C5D">
            <w:pPr>
              <w:pStyle w:val="a3"/>
              <w:spacing w:line="240" w:lineRule="atLeast"/>
              <w:ind w:left="0"/>
              <w:jc w:val="both"/>
            </w:pPr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833BA9" w:rsidRPr="009F6242" w:rsidRDefault="00FD4C78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833BA9" w:rsidRPr="009F6242" w:rsidRDefault="00FD4C78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«Гарнизон» (КО-195/14)</w:t>
            </w:r>
          </w:p>
        </w:tc>
        <w:tc>
          <w:tcPr>
            <w:tcW w:w="2261" w:type="dxa"/>
          </w:tcPr>
          <w:p w:rsidR="00833BA9" w:rsidRPr="00E25F42" w:rsidRDefault="00FD4C78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833BA9" w:rsidRPr="009F6242" w:rsidRDefault="00B111C6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C7ABD" w:rsidRDefault="008C7A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C7ABD" w:rsidRDefault="008C7ABD" w:rsidP="008C7ABD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B684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информацию председателя ЕЦКК о</w:t>
      </w:r>
      <w:r w:rsidRPr="003C3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выполнении графика проведения плановых </w:t>
      </w:r>
      <w:proofErr w:type="gramStart"/>
      <w:r>
        <w:rPr>
          <w:sz w:val="28"/>
          <w:szCs w:val="28"/>
        </w:rPr>
        <w:t xml:space="preserve">контрольных </w:t>
      </w:r>
      <w:r w:rsidRPr="00363AB2">
        <w:rPr>
          <w:sz w:val="28"/>
          <w:szCs w:val="28"/>
        </w:rPr>
        <w:t xml:space="preserve"> проверок</w:t>
      </w:r>
      <w:proofErr w:type="gramEnd"/>
      <w:r w:rsidRPr="00363AB2">
        <w:rPr>
          <w:sz w:val="28"/>
          <w:szCs w:val="28"/>
        </w:rPr>
        <w:t xml:space="preserve"> организаций – членов </w:t>
      </w:r>
      <w:r>
        <w:rPr>
          <w:sz w:val="28"/>
          <w:szCs w:val="28"/>
        </w:rPr>
        <w:t>Партнерства в 201</w:t>
      </w:r>
      <w:r>
        <w:rPr>
          <w:sz w:val="28"/>
          <w:szCs w:val="28"/>
        </w:rPr>
        <w:t>4</w:t>
      </w:r>
      <w:r w:rsidRPr="004F766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8C7ABD" w:rsidRPr="00F810AB" w:rsidRDefault="008C7ABD" w:rsidP="008C7ABD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8C7ABD" w:rsidRDefault="008C7ABD" w:rsidP="008C7AB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Плановые контрольные проверки проведены в соответствии со статьями            55.13 – 55.15 Градостроительного кодекса Российской Федерации, статьей 10 Федерального закона от 01.12.2006 № 315-ФЗ «О саморегулируемых организациях», а также Уставом СРО НП «МООСС» (далее – Партнерство).</w:t>
      </w:r>
    </w:p>
    <w:p w:rsidR="008C7ABD" w:rsidRDefault="008C7ABD" w:rsidP="008C7AB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Предмет плановых проверок – соблюдение членами Партнерства требований к выдаче свидетельств о допуске, требований стандартов Партнерства и Правил саморегулирования. Предмет проведения внеплановых проверок – </w:t>
      </w:r>
      <w:r w:rsidRPr="0020422E">
        <w:rPr>
          <w:sz w:val="26"/>
          <w:szCs w:val="26"/>
        </w:rPr>
        <w:t>истечение срока исполнения членом Партнерства ранее выданного предписания об устранении выявленного нарушения</w:t>
      </w:r>
      <w:r>
        <w:rPr>
          <w:sz w:val="26"/>
          <w:szCs w:val="26"/>
        </w:rPr>
        <w:t>.</w:t>
      </w:r>
    </w:p>
    <w:p w:rsidR="008C7ABD" w:rsidRDefault="008C7ABD" w:rsidP="008C7AB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графиком,  утвержденным Правлением Партнерства (протокол № 33 от 14.11.13) и последующими изменениями к нему (протокол № 5 от 06.02.14; протокол № 34 от 23.09.14) на 2014 год, было запланировано проведение 193 контрольных проверок организаций – членов Партнерства. По состоянию на 17 декабря 2014 года график проведения плановых контрольных проверок исполнен. Проверено, с оформлением актов проверок, 188 организаций. Проверки проводились в соответствии с утвержденными Правилами контроля, с выездом по месту нахождения членов Партнерства, либо по месту осуществления строительной деятельности членов Партнерства (109 проверок), а также в документарной форме (77 проверок). Не проведены проверки в 5 организациях по причине их добровольного выхода из состава СРО НП «МООСС» до наступления планового срока проведения проверки, в том числе: </w:t>
      </w:r>
      <w:r w:rsidRPr="002E5D3E">
        <w:rPr>
          <w:sz w:val="26"/>
          <w:szCs w:val="26"/>
        </w:rPr>
        <w:t xml:space="preserve">ЗАО «Безопасность и Связь» </w:t>
      </w:r>
      <w:r>
        <w:rPr>
          <w:sz w:val="26"/>
          <w:szCs w:val="26"/>
        </w:rPr>
        <w:t xml:space="preserve">                                         ОГРН: </w:t>
      </w:r>
      <w:r w:rsidRPr="002E5D3E">
        <w:rPr>
          <w:sz w:val="26"/>
          <w:szCs w:val="26"/>
        </w:rPr>
        <w:t>1027700441394</w:t>
      </w:r>
      <w:r>
        <w:rPr>
          <w:sz w:val="26"/>
          <w:szCs w:val="26"/>
        </w:rPr>
        <w:t xml:space="preserve">;  </w:t>
      </w:r>
      <w:r w:rsidRPr="002B5D46">
        <w:rPr>
          <w:sz w:val="26"/>
          <w:szCs w:val="26"/>
        </w:rPr>
        <w:t xml:space="preserve">ООО «Сервисный центр»  </w:t>
      </w:r>
      <w:r>
        <w:rPr>
          <w:sz w:val="26"/>
          <w:szCs w:val="26"/>
        </w:rPr>
        <w:t xml:space="preserve">ОГРН: </w:t>
      </w:r>
      <w:r w:rsidRPr="002B5D46">
        <w:rPr>
          <w:sz w:val="26"/>
          <w:szCs w:val="26"/>
        </w:rPr>
        <w:t>1026303120447</w:t>
      </w:r>
      <w:r>
        <w:rPr>
          <w:sz w:val="26"/>
          <w:szCs w:val="26"/>
        </w:rPr>
        <w:t xml:space="preserve">;                     </w:t>
      </w:r>
      <w:r w:rsidRPr="002B5D46">
        <w:rPr>
          <w:sz w:val="26"/>
          <w:szCs w:val="26"/>
        </w:rPr>
        <w:t xml:space="preserve">ООО «Павловскгранит-Жилстрой» </w:t>
      </w:r>
      <w:r>
        <w:rPr>
          <w:sz w:val="26"/>
          <w:szCs w:val="26"/>
        </w:rPr>
        <w:t xml:space="preserve">ОГРН: </w:t>
      </w:r>
      <w:r w:rsidRPr="002B5D46">
        <w:rPr>
          <w:sz w:val="26"/>
          <w:szCs w:val="26"/>
        </w:rPr>
        <w:t>1023601574150</w:t>
      </w:r>
      <w:r>
        <w:rPr>
          <w:sz w:val="26"/>
          <w:szCs w:val="26"/>
        </w:rPr>
        <w:t xml:space="preserve">; </w:t>
      </w:r>
      <w:r w:rsidRPr="00D64D48">
        <w:rPr>
          <w:sz w:val="26"/>
          <w:szCs w:val="26"/>
        </w:rPr>
        <w:t>ООО "СТРОЙИНВЕСТ"</w:t>
      </w:r>
      <w:r>
        <w:rPr>
          <w:sz w:val="26"/>
          <w:szCs w:val="26"/>
        </w:rPr>
        <w:t xml:space="preserve">             ОГРН: </w:t>
      </w:r>
      <w:r w:rsidRPr="00D64D48">
        <w:rPr>
          <w:sz w:val="26"/>
          <w:szCs w:val="26"/>
        </w:rPr>
        <w:t>1107746721950</w:t>
      </w:r>
      <w:r>
        <w:rPr>
          <w:sz w:val="26"/>
          <w:szCs w:val="26"/>
        </w:rPr>
        <w:t xml:space="preserve">; </w:t>
      </w:r>
      <w:r w:rsidRPr="00666B2F">
        <w:rPr>
          <w:sz w:val="26"/>
          <w:szCs w:val="26"/>
        </w:rPr>
        <w:t>ООО «И</w:t>
      </w:r>
      <w:r>
        <w:rPr>
          <w:sz w:val="26"/>
          <w:szCs w:val="26"/>
        </w:rPr>
        <w:t>СК</w:t>
      </w:r>
      <w:r w:rsidRPr="00666B2F">
        <w:rPr>
          <w:sz w:val="26"/>
          <w:szCs w:val="26"/>
        </w:rPr>
        <w:t xml:space="preserve"> «Импульс» </w:t>
      </w:r>
      <w:r>
        <w:rPr>
          <w:sz w:val="26"/>
          <w:szCs w:val="26"/>
        </w:rPr>
        <w:t xml:space="preserve">ОГРН: </w:t>
      </w:r>
      <w:r w:rsidRPr="00666B2F">
        <w:rPr>
          <w:sz w:val="26"/>
          <w:szCs w:val="26"/>
        </w:rPr>
        <w:t>1077758447139</w:t>
      </w:r>
      <w:r>
        <w:rPr>
          <w:sz w:val="26"/>
          <w:szCs w:val="26"/>
        </w:rPr>
        <w:t>.</w:t>
      </w:r>
    </w:p>
    <w:p w:rsidR="008C7ABD" w:rsidRDefault="008C7ABD" w:rsidP="008C7AB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того, в 2014 году проведено 7 внеплановых контрольных проверок организаций – членов Партнерства, из них: 5 выездных, 2 документарных.</w:t>
      </w:r>
    </w:p>
    <w:p w:rsidR="008C7ABD" w:rsidRDefault="008C7ABD" w:rsidP="008C7ABD">
      <w:pPr>
        <w:pStyle w:val="a3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Всего за 2014 год проведено 8 заседаний Единой центральной контрольной комиссии, на которых рассмотрено 188 актов плановых и 7 актов внеплановых контрольных проверок организаций – членов Партнерства. Материалы с результатами рассмотрения актов проверок 4 организаций: </w:t>
      </w:r>
      <w:r w:rsidRPr="008C2564">
        <w:rPr>
          <w:sz w:val="26"/>
          <w:szCs w:val="26"/>
        </w:rPr>
        <w:t>ООО «И</w:t>
      </w:r>
      <w:r>
        <w:rPr>
          <w:sz w:val="26"/>
          <w:szCs w:val="26"/>
        </w:rPr>
        <w:t>СК</w:t>
      </w:r>
      <w:r w:rsidRPr="008C2564">
        <w:rPr>
          <w:sz w:val="26"/>
          <w:szCs w:val="26"/>
        </w:rPr>
        <w:t xml:space="preserve"> «Импульс» </w:t>
      </w:r>
      <w:r>
        <w:rPr>
          <w:sz w:val="26"/>
          <w:szCs w:val="26"/>
        </w:rPr>
        <w:t xml:space="preserve">ОГРН: </w:t>
      </w:r>
      <w:r w:rsidRPr="008C2564">
        <w:rPr>
          <w:sz w:val="26"/>
          <w:szCs w:val="26"/>
        </w:rPr>
        <w:t>1077758447139</w:t>
      </w:r>
      <w:r>
        <w:rPr>
          <w:sz w:val="26"/>
          <w:szCs w:val="26"/>
        </w:rPr>
        <w:t>;</w:t>
      </w:r>
      <w:r w:rsidRPr="008C2564">
        <w:rPr>
          <w:sz w:val="26"/>
          <w:szCs w:val="26"/>
        </w:rPr>
        <w:t xml:space="preserve"> ООО СМУ «РАД Газ» </w:t>
      </w:r>
      <w:r>
        <w:rPr>
          <w:sz w:val="26"/>
          <w:szCs w:val="26"/>
        </w:rPr>
        <w:t xml:space="preserve">ОГРН: </w:t>
      </w:r>
      <w:r w:rsidRPr="008C2564">
        <w:rPr>
          <w:sz w:val="26"/>
          <w:szCs w:val="26"/>
        </w:rPr>
        <w:t>1026403670743</w:t>
      </w:r>
      <w:r>
        <w:rPr>
          <w:sz w:val="26"/>
          <w:szCs w:val="26"/>
        </w:rPr>
        <w:t xml:space="preserve">;                                        </w:t>
      </w:r>
      <w:r w:rsidRPr="008C2564">
        <w:rPr>
          <w:sz w:val="26"/>
          <w:szCs w:val="26"/>
        </w:rPr>
        <w:t>ООО «</w:t>
      </w:r>
      <w:proofErr w:type="spellStart"/>
      <w:r w:rsidRPr="008C2564">
        <w:rPr>
          <w:sz w:val="26"/>
          <w:szCs w:val="26"/>
        </w:rPr>
        <w:t>ВолгаСпецЭлектроМонтаж</w:t>
      </w:r>
      <w:proofErr w:type="spellEnd"/>
      <w:r w:rsidRPr="008C256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ОГРН: </w:t>
      </w:r>
      <w:r w:rsidRPr="008C2564">
        <w:rPr>
          <w:sz w:val="26"/>
          <w:szCs w:val="26"/>
        </w:rPr>
        <w:t>1036405008540</w:t>
      </w:r>
      <w:r>
        <w:rPr>
          <w:sz w:val="26"/>
          <w:szCs w:val="26"/>
        </w:rPr>
        <w:t xml:space="preserve">; </w:t>
      </w:r>
      <w:r w:rsidRPr="008C2564">
        <w:rPr>
          <w:sz w:val="26"/>
          <w:szCs w:val="26"/>
        </w:rPr>
        <w:t xml:space="preserve">ООО "Даурия Спецстрой" </w:t>
      </w:r>
      <w:r>
        <w:rPr>
          <w:sz w:val="26"/>
          <w:szCs w:val="26"/>
        </w:rPr>
        <w:t xml:space="preserve">ОГРН: </w:t>
      </w:r>
      <w:r w:rsidRPr="008C2564">
        <w:rPr>
          <w:sz w:val="26"/>
          <w:szCs w:val="26"/>
        </w:rPr>
        <w:t>1127536006400</w:t>
      </w:r>
      <w:r>
        <w:rPr>
          <w:sz w:val="26"/>
          <w:szCs w:val="26"/>
        </w:rPr>
        <w:t>, направлены в Дисциплинарную комиссию Партнерства для принятия мер дисциплинарного воздействия.</w:t>
      </w:r>
    </w:p>
    <w:p w:rsidR="008C7ABD" w:rsidRDefault="008C7ABD" w:rsidP="008C7ABD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8C7ABD" w:rsidRDefault="008C7ABD" w:rsidP="008C7A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C7ABD" w:rsidRDefault="008C7ABD" w:rsidP="008C7A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8C7ABD" w:rsidRDefault="008C7ABD" w:rsidP="008C7A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председателя ЕЦКК принять к сведению.</w:t>
      </w:r>
    </w:p>
    <w:p w:rsidR="008C7ABD" w:rsidRDefault="008C7ABD" w:rsidP="008C7ABD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8C7ABD" w:rsidRDefault="008C7ABD" w:rsidP="008C7A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C7ABD" w:rsidRDefault="008C7ABD" w:rsidP="008C7A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66357" w:rsidRPr="004F7665" w:rsidRDefault="00F66357" w:rsidP="00F66357">
      <w:pPr>
        <w:spacing w:line="240" w:lineRule="atLeast"/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4F7665">
        <w:rPr>
          <w:b/>
          <w:sz w:val="28"/>
          <w:szCs w:val="28"/>
        </w:rPr>
        <w:t xml:space="preserve">Слушали: </w:t>
      </w:r>
      <w:r w:rsidRPr="004F7665">
        <w:rPr>
          <w:sz w:val="28"/>
          <w:szCs w:val="28"/>
        </w:rPr>
        <w:t>информацию</w:t>
      </w:r>
      <w:r w:rsidRPr="004F7665">
        <w:rPr>
          <w:b/>
          <w:sz w:val="28"/>
          <w:szCs w:val="28"/>
        </w:rPr>
        <w:t xml:space="preserve"> </w:t>
      </w:r>
      <w:r w:rsidRPr="004F7665">
        <w:rPr>
          <w:sz w:val="28"/>
          <w:szCs w:val="28"/>
        </w:rPr>
        <w:t xml:space="preserve">председателя ЕЦКК о </w:t>
      </w:r>
      <w:r>
        <w:rPr>
          <w:sz w:val="28"/>
          <w:szCs w:val="28"/>
        </w:rPr>
        <w:t xml:space="preserve">предложениях по </w:t>
      </w:r>
      <w:r w:rsidRPr="004F7665">
        <w:rPr>
          <w:sz w:val="28"/>
          <w:szCs w:val="28"/>
        </w:rPr>
        <w:t>внесени</w:t>
      </w:r>
      <w:r>
        <w:rPr>
          <w:sz w:val="28"/>
          <w:szCs w:val="28"/>
        </w:rPr>
        <w:t>ю</w:t>
      </w:r>
      <w:r w:rsidRPr="004F7665">
        <w:rPr>
          <w:sz w:val="28"/>
          <w:szCs w:val="28"/>
        </w:rPr>
        <w:t xml:space="preserve"> изменений в график проведения плановых </w:t>
      </w:r>
      <w:proofErr w:type="gramStart"/>
      <w:r w:rsidRPr="004F7665">
        <w:rPr>
          <w:sz w:val="28"/>
          <w:szCs w:val="28"/>
        </w:rPr>
        <w:t>контрольных  проверок</w:t>
      </w:r>
      <w:proofErr w:type="gramEnd"/>
      <w:r w:rsidRPr="004F7665">
        <w:rPr>
          <w:sz w:val="28"/>
          <w:szCs w:val="28"/>
        </w:rPr>
        <w:t xml:space="preserve"> организаций – членов Партнерства на 201</w:t>
      </w:r>
      <w:r>
        <w:rPr>
          <w:sz w:val="28"/>
          <w:szCs w:val="28"/>
        </w:rPr>
        <w:t>5</w:t>
      </w:r>
      <w:r w:rsidRPr="004F7665">
        <w:rPr>
          <w:sz w:val="28"/>
          <w:szCs w:val="28"/>
        </w:rPr>
        <w:t xml:space="preserve"> год.</w:t>
      </w:r>
    </w:p>
    <w:p w:rsidR="00F66357" w:rsidRDefault="00F66357" w:rsidP="00F663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66357" w:rsidRDefault="00F66357" w:rsidP="00F663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66357" w:rsidRDefault="00F66357" w:rsidP="00F663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Согласиться с </w:t>
      </w:r>
      <w:r>
        <w:rPr>
          <w:sz w:val="28"/>
          <w:szCs w:val="28"/>
        </w:rPr>
        <w:t xml:space="preserve">предложениями о </w:t>
      </w:r>
      <w:r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график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>Партнерства на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 измененного графика направить для рассмотрения и утверждения в Правление СРО НП «МООСС».</w:t>
      </w:r>
    </w:p>
    <w:p w:rsidR="00F66357" w:rsidRDefault="00F66357" w:rsidP="00F663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ABD" w:rsidRDefault="00F66357" w:rsidP="00F663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C7ABD" w:rsidRDefault="008C7ABD" w:rsidP="008C7A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FD" w:rsidRDefault="003C30FD" w:rsidP="001E389B">
      <w:pPr>
        <w:spacing w:after="0" w:line="240" w:lineRule="auto"/>
      </w:pPr>
      <w:r>
        <w:separator/>
      </w:r>
    </w:p>
  </w:endnote>
  <w:endnote w:type="continuationSeparator" w:id="0">
    <w:p w:rsidR="003C30FD" w:rsidRDefault="003C30FD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FD" w:rsidRDefault="003C30FD" w:rsidP="001E389B">
      <w:pPr>
        <w:spacing w:after="0" w:line="240" w:lineRule="auto"/>
      </w:pPr>
      <w:r>
        <w:separator/>
      </w:r>
    </w:p>
  </w:footnote>
  <w:footnote w:type="continuationSeparator" w:id="0">
    <w:p w:rsidR="003C30FD" w:rsidRDefault="003C30FD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70BDE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769AD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7CFB"/>
    <w:rsid w:val="001C751D"/>
    <w:rsid w:val="001C7D54"/>
    <w:rsid w:val="001D17C7"/>
    <w:rsid w:val="001D183F"/>
    <w:rsid w:val="001D71F9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B3EC0"/>
    <w:rsid w:val="003B776D"/>
    <w:rsid w:val="003C04A4"/>
    <w:rsid w:val="003C1B05"/>
    <w:rsid w:val="003C2B40"/>
    <w:rsid w:val="003C3064"/>
    <w:rsid w:val="003C30FD"/>
    <w:rsid w:val="003C41CC"/>
    <w:rsid w:val="003C72B0"/>
    <w:rsid w:val="003C7AE5"/>
    <w:rsid w:val="003D0F2D"/>
    <w:rsid w:val="003D2C22"/>
    <w:rsid w:val="003E1601"/>
    <w:rsid w:val="003E2FD8"/>
    <w:rsid w:val="003E30B5"/>
    <w:rsid w:val="003E6FD1"/>
    <w:rsid w:val="003F03E2"/>
    <w:rsid w:val="003F4B30"/>
    <w:rsid w:val="003F4ED9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06E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2042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2640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3950"/>
    <w:rsid w:val="00764468"/>
    <w:rsid w:val="0078125A"/>
    <w:rsid w:val="00781781"/>
    <w:rsid w:val="0078355E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2D31"/>
    <w:rsid w:val="00931D90"/>
    <w:rsid w:val="00932519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6DFB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601BC"/>
    <w:rsid w:val="00A6169C"/>
    <w:rsid w:val="00A61DCC"/>
    <w:rsid w:val="00A62891"/>
    <w:rsid w:val="00A64633"/>
    <w:rsid w:val="00A65A7F"/>
    <w:rsid w:val="00A65D67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37EB"/>
    <w:rsid w:val="00D94D9B"/>
    <w:rsid w:val="00D95210"/>
    <w:rsid w:val="00DA37E4"/>
    <w:rsid w:val="00DB1610"/>
    <w:rsid w:val="00DB5138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6357"/>
    <w:rsid w:val="00F72200"/>
    <w:rsid w:val="00F73FFB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3B2F-7FC6-46B4-A904-DBB9EE92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2014-03-27T10:31:00Z</cp:lastPrinted>
  <dcterms:created xsi:type="dcterms:W3CDTF">2015-01-26T12:41:00Z</dcterms:created>
  <dcterms:modified xsi:type="dcterms:W3CDTF">2015-01-26T12:42:00Z</dcterms:modified>
</cp:coreProperties>
</file>