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0322A">
        <w:rPr>
          <w:b/>
          <w:sz w:val="28"/>
          <w:szCs w:val="28"/>
        </w:rPr>
        <w:t>70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F0322A">
        <w:rPr>
          <w:sz w:val="28"/>
          <w:szCs w:val="28"/>
        </w:rPr>
        <w:t>22</w:t>
      </w:r>
      <w:r w:rsidR="00EC5504">
        <w:rPr>
          <w:sz w:val="28"/>
          <w:szCs w:val="28"/>
        </w:rPr>
        <w:t xml:space="preserve"> </w:t>
      </w:r>
      <w:r w:rsidR="00F0322A">
        <w:rPr>
          <w:sz w:val="28"/>
          <w:szCs w:val="28"/>
        </w:rPr>
        <w:t>июля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00060E">
        <w:rPr>
          <w:b/>
          <w:sz w:val="28"/>
          <w:szCs w:val="28"/>
        </w:rPr>
        <w:t xml:space="preserve">Казак Ю.Н. 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F0322A">
        <w:rPr>
          <w:color w:val="000000" w:themeColor="text1"/>
          <w:sz w:val="28"/>
          <w:szCs w:val="28"/>
        </w:rPr>
        <w:t xml:space="preserve">внеплановой </w:t>
      </w:r>
      <w:r w:rsidRPr="009B214F">
        <w:rPr>
          <w:color w:val="000000" w:themeColor="text1"/>
          <w:sz w:val="28"/>
          <w:szCs w:val="28"/>
        </w:rPr>
        <w:t>проверк</w:t>
      </w:r>
      <w:r w:rsidR="00F0322A">
        <w:rPr>
          <w:color w:val="000000" w:themeColor="text1"/>
          <w:sz w:val="28"/>
          <w:szCs w:val="28"/>
        </w:rPr>
        <w:t>и</w:t>
      </w:r>
      <w:r w:rsidRPr="009B214F">
        <w:rPr>
          <w:color w:val="000000" w:themeColor="text1"/>
          <w:sz w:val="28"/>
          <w:szCs w:val="28"/>
        </w:rPr>
        <w:t xml:space="preserve"> </w:t>
      </w:r>
      <w:r w:rsidR="00F0322A">
        <w:rPr>
          <w:color w:val="000000" w:themeColor="text1"/>
          <w:sz w:val="28"/>
          <w:szCs w:val="28"/>
        </w:rPr>
        <w:t xml:space="preserve">члена СРО Союза «МООСС» </w:t>
      </w:r>
      <w:r w:rsidR="00F0322A" w:rsidRPr="00F0322A">
        <w:rPr>
          <w:sz w:val="28"/>
          <w:szCs w:val="28"/>
        </w:rPr>
        <w:t>ООО «РН-</w:t>
      </w:r>
      <w:proofErr w:type="spellStart"/>
      <w:r w:rsidR="00F0322A" w:rsidRPr="00F0322A">
        <w:rPr>
          <w:sz w:val="28"/>
          <w:szCs w:val="28"/>
        </w:rPr>
        <w:t>СтройКонтроль</w:t>
      </w:r>
      <w:proofErr w:type="spellEnd"/>
      <w:r w:rsidR="00F0322A" w:rsidRPr="00F0322A">
        <w:rPr>
          <w:sz w:val="28"/>
          <w:szCs w:val="28"/>
        </w:rPr>
        <w:t>» (ИНН 7706449111)</w:t>
      </w:r>
      <w:r w:rsidR="00E26973">
        <w:rPr>
          <w:sz w:val="28"/>
          <w:szCs w:val="28"/>
        </w:rPr>
        <w:t>,</w:t>
      </w:r>
      <w:r w:rsidR="00F0322A">
        <w:rPr>
          <w:sz w:val="28"/>
          <w:szCs w:val="28"/>
        </w:rPr>
        <w:t xml:space="preserve"> проведенной по фактам, изложенным </w:t>
      </w:r>
      <w:r w:rsidR="00F0322A" w:rsidRPr="00F0322A">
        <w:rPr>
          <w:sz w:val="28"/>
          <w:szCs w:val="28"/>
        </w:rPr>
        <w:t xml:space="preserve">в </w:t>
      </w:r>
      <w:r w:rsidR="00F0322A">
        <w:rPr>
          <w:sz w:val="28"/>
          <w:szCs w:val="28"/>
        </w:rPr>
        <w:t>уведомлениях Центрального управления Федеральной службы по экологическому, технологическому и атомному надзору</w:t>
      </w:r>
      <w:r w:rsidR="00E26973">
        <w:rPr>
          <w:sz w:val="28"/>
          <w:szCs w:val="28"/>
        </w:rPr>
        <w:t xml:space="preserve"> (далее </w:t>
      </w:r>
      <w:proofErr w:type="gramStart"/>
      <w:r w:rsidR="00E26973">
        <w:rPr>
          <w:sz w:val="28"/>
          <w:szCs w:val="28"/>
        </w:rPr>
        <w:t>–Ц</w:t>
      </w:r>
      <w:proofErr w:type="gramEnd"/>
      <w:r w:rsidR="00E26973">
        <w:rPr>
          <w:sz w:val="28"/>
          <w:szCs w:val="28"/>
        </w:rPr>
        <w:t xml:space="preserve">ентральное управление Ростехнадзора) </w:t>
      </w:r>
      <w:r w:rsidR="00F0322A" w:rsidRPr="00F0322A">
        <w:rPr>
          <w:sz w:val="28"/>
          <w:szCs w:val="28"/>
        </w:rPr>
        <w:t xml:space="preserve"> от 20.06.2019  № 01-27/16264  (</w:t>
      </w:r>
      <w:proofErr w:type="spellStart"/>
      <w:r w:rsidR="00F0322A" w:rsidRPr="00F0322A">
        <w:rPr>
          <w:sz w:val="28"/>
          <w:szCs w:val="28"/>
        </w:rPr>
        <w:t>вх</w:t>
      </w:r>
      <w:proofErr w:type="spellEnd"/>
      <w:r w:rsidR="00F0322A" w:rsidRPr="00F0322A">
        <w:rPr>
          <w:sz w:val="28"/>
          <w:szCs w:val="28"/>
        </w:rPr>
        <w:t>. № 8926-НП от 25.06.2019) и  от 24.06.2019  № 01-27/16608 (</w:t>
      </w:r>
      <w:proofErr w:type="spellStart"/>
      <w:r w:rsidR="00F0322A" w:rsidRPr="00F0322A">
        <w:rPr>
          <w:sz w:val="28"/>
          <w:szCs w:val="28"/>
        </w:rPr>
        <w:t>вх</w:t>
      </w:r>
      <w:proofErr w:type="spellEnd"/>
      <w:r w:rsidR="00F0322A" w:rsidRPr="00F0322A">
        <w:rPr>
          <w:sz w:val="28"/>
          <w:szCs w:val="28"/>
        </w:rPr>
        <w:t>. № 906-НП от 01.07.2019)</w:t>
      </w:r>
      <w:r w:rsidRPr="00F0322A">
        <w:rPr>
          <w:color w:val="000000" w:themeColor="text1"/>
          <w:sz w:val="28"/>
          <w:szCs w:val="28"/>
        </w:rPr>
        <w:t>.</w:t>
      </w:r>
    </w:p>
    <w:p w:rsidR="006E5BE3" w:rsidRPr="0085284E" w:rsidRDefault="006E5BE3" w:rsidP="00C66E2E">
      <w:pPr>
        <w:pStyle w:val="a3"/>
        <w:spacing w:line="240" w:lineRule="atLeast"/>
        <w:ind w:left="1430"/>
        <w:jc w:val="both"/>
        <w:rPr>
          <w:color w:val="000000" w:themeColor="text1"/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E26973">
        <w:rPr>
          <w:rFonts w:ascii="Calibri" w:hAnsi="Calibri"/>
          <w:sz w:val="28"/>
          <w:szCs w:val="28"/>
        </w:rPr>
        <w:t>4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F57948" w:rsidRDefault="00C15419" w:rsidP="00E26973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E26973">
        <w:rPr>
          <w:sz w:val="28"/>
          <w:szCs w:val="28"/>
        </w:rPr>
        <w:t xml:space="preserve">существу вопроса утвержденной повестки дня. </w:t>
      </w:r>
    </w:p>
    <w:p w:rsidR="008507C1" w:rsidRDefault="008507C1" w:rsidP="008507C1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BD5A55">
        <w:rPr>
          <w:sz w:val="28"/>
          <w:szCs w:val="28"/>
        </w:rPr>
        <w:t xml:space="preserve">Центральным управлением Ростехнадзора выездной </w:t>
      </w:r>
      <w:r>
        <w:rPr>
          <w:sz w:val="28"/>
          <w:szCs w:val="28"/>
        </w:rPr>
        <w:t xml:space="preserve">проверки </w:t>
      </w:r>
      <w:r w:rsidR="00BD5A55">
        <w:rPr>
          <w:sz w:val="28"/>
          <w:szCs w:val="28"/>
        </w:rPr>
        <w:t xml:space="preserve">строительства объекта капитального строительства «Реконструкция установки ГНЭ цеха № 5», расположенного по адресу: Ярославская область, город Ярославль, Московский проспект, 150, «14» июня 2019 года были выявлены нарушения требований нормативных правовых актов и проектной документации, </w:t>
      </w:r>
      <w:proofErr w:type="gramStart"/>
      <w:r w:rsidR="00BD5A55">
        <w:rPr>
          <w:sz w:val="28"/>
          <w:szCs w:val="28"/>
        </w:rPr>
        <w:t>допущенные</w:t>
      </w:r>
      <w:proofErr w:type="gramEnd"/>
      <w:r w:rsidR="00BD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D5A55">
        <w:rPr>
          <w:sz w:val="28"/>
          <w:szCs w:val="28"/>
        </w:rPr>
        <w:t xml:space="preserve">том числе по вине </w:t>
      </w:r>
      <w:r w:rsidR="00BD5A55">
        <w:rPr>
          <w:color w:val="000000" w:themeColor="text1"/>
          <w:sz w:val="28"/>
          <w:szCs w:val="28"/>
        </w:rPr>
        <w:t xml:space="preserve">члена СРО Союза «МООСС» </w:t>
      </w:r>
      <w:r w:rsidR="00BD5A55" w:rsidRPr="00F0322A">
        <w:rPr>
          <w:sz w:val="28"/>
          <w:szCs w:val="28"/>
        </w:rPr>
        <w:t>ООО «РН-</w:t>
      </w:r>
      <w:proofErr w:type="spellStart"/>
      <w:r w:rsidR="00BD5A55" w:rsidRPr="00F0322A">
        <w:rPr>
          <w:sz w:val="28"/>
          <w:szCs w:val="28"/>
        </w:rPr>
        <w:t>СтройКонтроль</w:t>
      </w:r>
      <w:proofErr w:type="spellEnd"/>
      <w:r w:rsidR="00BD5A55" w:rsidRPr="00F0322A">
        <w:rPr>
          <w:sz w:val="28"/>
          <w:szCs w:val="28"/>
        </w:rPr>
        <w:t>» (ИНН 7706449111)</w:t>
      </w:r>
      <w:r w:rsidR="00BD5A55">
        <w:rPr>
          <w:sz w:val="28"/>
          <w:szCs w:val="28"/>
        </w:rPr>
        <w:t>.</w:t>
      </w:r>
    </w:p>
    <w:p w:rsidR="00BD5A55" w:rsidRDefault="00E43534" w:rsidP="008507C1">
      <w:pPr>
        <w:spacing w:after="0" w:line="240" w:lineRule="atLeas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По фактам, изложенным в уведомлениях Центрального управления Ростехнадзора</w:t>
      </w:r>
      <w:r w:rsidR="0050091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проведена внеплановая документарная проверка </w:t>
      </w:r>
      <w:r w:rsidRPr="00F0322A">
        <w:rPr>
          <w:sz w:val="28"/>
          <w:szCs w:val="28"/>
        </w:rPr>
        <w:t>ООО «РН-</w:t>
      </w:r>
      <w:proofErr w:type="spellStart"/>
      <w:r w:rsidRPr="00F0322A">
        <w:rPr>
          <w:sz w:val="28"/>
          <w:szCs w:val="28"/>
        </w:rPr>
        <w:t>СтройКонтроль</w:t>
      </w:r>
      <w:proofErr w:type="spellEnd"/>
      <w:r w:rsidRPr="00F0322A">
        <w:rPr>
          <w:sz w:val="28"/>
          <w:szCs w:val="28"/>
        </w:rPr>
        <w:t>»</w:t>
      </w:r>
      <w:r>
        <w:rPr>
          <w:sz w:val="28"/>
          <w:szCs w:val="28"/>
        </w:rPr>
        <w:t xml:space="preserve"> (акт внеплановой проверки от 19.07.2019 № КО </w:t>
      </w:r>
      <w:r w:rsidR="00114F47">
        <w:rPr>
          <w:sz w:val="28"/>
          <w:szCs w:val="28"/>
        </w:rPr>
        <w:t>122/19).</w:t>
      </w:r>
      <w:bookmarkStart w:id="0" w:name="_GoBack"/>
      <w:bookmarkEnd w:id="0"/>
    </w:p>
    <w:p w:rsidR="00E43534" w:rsidRDefault="00E43534" w:rsidP="008507C1">
      <w:pPr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проведения внеплановой проверки установлено следующее:</w:t>
      </w:r>
    </w:p>
    <w:p w:rsidR="0050091D" w:rsidRDefault="00E43534" w:rsidP="008507C1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0322A">
        <w:rPr>
          <w:sz w:val="28"/>
          <w:szCs w:val="28"/>
        </w:rPr>
        <w:t>ООО «РН-</w:t>
      </w:r>
      <w:proofErr w:type="spellStart"/>
      <w:r w:rsidRPr="00F0322A">
        <w:rPr>
          <w:sz w:val="28"/>
          <w:szCs w:val="28"/>
        </w:rPr>
        <w:t>СтройКонтроль</w:t>
      </w:r>
      <w:proofErr w:type="spellEnd"/>
      <w:r w:rsidRPr="00F032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0091D">
        <w:rPr>
          <w:sz w:val="28"/>
          <w:szCs w:val="28"/>
        </w:rPr>
        <w:t>по договору с заказчиком (застройщиком) ПАО «</w:t>
      </w:r>
      <w:proofErr w:type="spellStart"/>
      <w:r w:rsidR="0050091D">
        <w:rPr>
          <w:sz w:val="28"/>
          <w:szCs w:val="28"/>
        </w:rPr>
        <w:t>Славнефть</w:t>
      </w:r>
      <w:proofErr w:type="spellEnd"/>
      <w:r w:rsidR="0050091D">
        <w:rPr>
          <w:sz w:val="28"/>
          <w:szCs w:val="28"/>
        </w:rPr>
        <w:t>-ЯНОС» от 03.12.2018 № 06ДО1503/1 привлечено для  проведения строительного контроля (на указанном объекте капитального строительства), осуществление которого относится к функциям заказчика (застройщика)</w:t>
      </w:r>
      <w:r w:rsidR="006B5D7C">
        <w:rPr>
          <w:sz w:val="28"/>
          <w:szCs w:val="28"/>
        </w:rPr>
        <w:t xml:space="preserve"> или технического заказчика</w:t>
      </w:r>
      <w:r w:rsidR="0050091D">
        <w:rPr>
          <w:sz w:val="28"/>
          <w:szCs w:val="28"/>
        </w:rPr>
        <w:t>.</w:t>
      </w:r>
    </w:p>
    <w:p w:rsidR="00E43534" w:rsidRPr="001368DC" w:rsidRDefault="00E43534" w:rsidP="008507C1">
      <w:pPr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06A9">
        <w:rPr>
          <w:sz w:val="28"/>
          <w:szCs w:val="28"/>
        </w:rPr>
        <w:t>В соответствии с требованиями нормативных правовых актов</w:t>
      </w:r>
      <w:r w:rsidR="00DF07A1">
        <w:rPr>
          <w:sz w:val="28"/>
          <w:szCs w:val="28"/>
        </w:rPr>
        <w:t xml:space="preserve"> РФ, </w:t>
      </w:r>
      <w:r w:rsidR="00CA28BA">
        <w:rPr>
          <w:sz w:val="28"/>
          <w:szCs w:val="28"/>
        </w:rPr>
        <w:t xml:space="preserve">СП 48.13330-2011, </w:t>
      </w:r>
      <w:r w:rsidR="00DF07A1">
        <w:rPr>
          <w:sz w:val="28"/>
          <w:szCs w:val="28"/>
        </w:rPr>
        <w:t>стандарта</w:t>
      </w:r>
      <w:r w:rsidR="00CA28BA">
        <w:rPr>
          <w:sz w:val="28"/>
          <w:szCs w:val="28"/>
        </w:rPr>
        <w:t xml:space="preserve"> на процессы выполнения работ</w:t>
      </w:r>
      <w:r w:rsidR="00DF07A1">
        <w:rPr>
          <w:sz w:val="28"/>
          <w:szCs w:val="28"/>
        </w:rPr>
        <w:t xml:space="preserve"> СТО НОСТРОЙ </w:t>
      </w:r>
      <w:r w:rsidR="00CA28BA">
        <w:rPr>
          <w:sz w:val="28"/>
          <w:szCs w:val="28"/>
        </w:rPr>
        <w:t>2.33.51-2011 «Организация строительного производства»,</w:t>
      </w:r>
      <w:r w:rsidR="006B5D7C">
        <w:rPr>
          <w:sz w:val="28"/>
          <w:szCs w:val="28"/>
        </w:rPr>
        <w:t xml:space="preserve"> Положения ООО «РН-</w:t>
      </w:r>
      <w:proofErr w:type="spellStart"/>
      <w:r w:rsidR="006B5D7C">
        <w:rPr>
          <w:sz w:val="28"/>
          <w:szCs w:val="28"/>
        </w:rPr>
        <w:t>СтройКонтроль</w:t>
      </w:r>
      <w:proofErr w:type="spellEnd"/>
      <w:r w:rsidR="006B5D7C">
        <w:rPr>
          <w:sz w:val="28"/>
          <w:szCs w:val="28"/>
        </w:rPr>
        <w:t>» «Организация и проведение строительного контроля при строительстве, реконструкции и капитальном ремонте производственных объектов на суше» (утверждено приказом ООО «РН-</w:t>
      </w:r>
      <w:proofErr w:type="spellStart"/>
      <w:r w:rsidR="006B5D7C">
        <w:rPr>
          <w:sz w:val="28"/>
          <w:szCs w:val="28"/>
        </w:rPr>
        <w:t>СтройКонтроль</w:t>
      </w:r>
      <w:proofErr w:type="spellEnd"/>
      <w:r w:rsidR="006B5D7C">
        <w:rPr>
          <w:sz w:val="28"/>
          <w:szCs w:val="28"/>
        </w:rPr>
        <w:t>» от 26.12.2017 № 63-од, введено в действие 26.12.2017)</w:t>
      </w:r>
      <w:r w:rsidR="001368DC">
        <w:rPr>
          <w:sz w:val="28"/>
          <w:szCs w:val="28"/>
        </w:rPr>
        <w:t>,</w:t>
      </w:r>
      <w:r w:rsidR="00CA28BA">
        <w:rPr>
          <w:sz w:val="28"/>
          <w:szCs w:val="28"/>
        </w:rPr>
        <w:t xml:space="preserve"> </w:t>
      </w:r>
      <w:proofErr w:type="gramStart"/>
      <w:r w:rsidR="006B5D7C">
        <w:rPr>
          <w:sz w:val="28"/>
          <w:szCs w:val="28"/>
        </w:rPr>
        <w:t>л</w:t>
      </w:r>
      <w:r w:rsidR="00DF07A1">
        <w:rPr>
          <w:sz w:val="28"/>
          <w:szCs w:val="28"/>
        </w:rPr>
        <w:t>ицо</w:t>
      </w:r>
      <w:proofErr w:type="gramEnd"/>
      <w:r w:rsidR="00DF07A1">
        <w:rPr>
          <w:sz w:val="28"/>
          <w:szCs w:val="28"/>
        </w:rPr>
        <w:t xml:space="preserve"> привлеченное на основании договора для осуществления строительного контроля, относящегося к функциям застройщика или технического заказчика</w:t>
      </w:r>
      <w:r w:rsidR="006B5D7C">
        <w:rPr>
          <w:sz w:val="28"/>
          <w:szCs w:val="28"/>
        </w:rPr>
        <w:t xml:space="preserve">, </w:t>
      </w:r>
      <w:r w:rsidR="006B5D7C" w:rsidRPr="001368DC">
        <w:rPr>
          <w:b/>
          <w:sz w:val="28"/>
          <w:szCs w:val="28"/>
        </w:rPr>
        <w:t>обязано</w:t>
      </w:r>
      <w:r w:rsidR="006B5D7C">
        <w:rPr>
          <w:sz w:val="28"/>
          <w:szCs w:val="28"/>
        </w:rPr>
        <w:t xml:space="preserve"> </w:t>
      </w:r>
      <w:r w:rsidR="00554684">
        <w:rPr>
          <w:sz w:val="28"/>
          <w:szCs w:val="28"/>
        </w:rPr>
        <w:t xml:space="preserve">систематически </w:t>
      </w:r>
      <w:r w:rsidR="006B5D7C">
        <w:rPr>
          <w:sz w:val="28"/>
          <w:szCs w:val="28"/>
        </w:rPr>
        <w:t>проверять</w:t>
      </w:r>
      <w:r w:rsidR="001368DC">
        <w:rPr>
          <w:sz w:val="28"/>
          <w:szCs w:val="28"/>
        </w:rPr>
        <w:t xml:space="preserve"> полноту проведения </w:t>
      </w:r>
      <w:r w:rsidR="00D765AA">
        <w:rPr>
          <w:sz w:val="28"/>
          <w:szCs w:val="28"/>
        </w:rPr>
        <w:t>лицом осуществляющим строительство</w:t>
      </w:r>
      <w:r w:rsidR="001368DC">
        <w:rPr>
          <w:sz w:val="28"/>
          <w:szCs w:val="28"/>
        </w:rPr>
        <w:t xml:space="preserve"> операционного контроля, контроля последовательности </w:t>
      </w:r>
      <w:r w:rsidR="00DF07A1" w:rsidRPr="001368DC">
        <w:rPr>
          <w:sz w:val="28"/>
          <w:szCs w:val="28"/>
        </w:rPr>
        <w:t>и состава технологических операций</w:t>
      </w:r>
      <w:r w:rsidR="00D765AA">
        <w:rPr>
          <w:sz w:val="28"/>
          <w:szCs w:val="28"/>
        </w:rPr>
        <w:t>,</w:t>
      </w:r>
      <w:r w:rsidR="00D765AA">
        <w:t xml:space="preserve"> </w:t>
      </w:r>
      <w:r w:rsidR="00D765AA" w:rsidRPr="00D765AA">
        <w:rPr>
          <w:sz w:val="28"/>
          <w:szCs w:val="28"/>
        </w:rPr>
        <w:t>их соответствия требованиям технических регламентов, стандартов, сводов правил, проектной документации</w:t>
      </w:r>
      <w:r w:rsidR="00DF07A1" w:rsidRPr="001368DC">
        <w:rPr>
          <w:sz w:val="28"/>
          <w:szCs w:val="28"/>
        </w:rPr>
        <w:t xml:space="preserve"> по осуществлению строительства объектов капитального строительства</w:t>
      </w:r>
      <w:r w:rsidR="00F87643">
        <w:rPr>
          <w:sz w:val="28"/>
          <w:szCs w:val="28"/>
        </w:rPr>
        <w:t>,</w:t>
      </w:r>
      <w:r w:rsidR="00DF07A1" w:rsidRPr="001368DC">
        <w:rPr>
          <w:sz w:val="28"/>
          <w:szCs w:val="28"/>
        </w:rPr>
        <w:t xml:space="preserve"> достоверности документирования результатов</w:t>
      </w:r>
      <w:r w:rsidR="00F87643">
        <w:rPr>
          <w:sz w:val="28"/>
          <w:szCs w:val="28"/>
        </w:rPr>
        <w:t xml:space="preserve"> строительного контроля</w:t>
      </w:r>
      <w:r w:rsidR="001368DC">
        <w:rPr>
          <w:sz w:val="28"/>
          <w:szCs w:val="28"/>
        </w:rPr>
        <w:t>.</w:t>
      </w:r>
    </w:p>
    <w:p w:rsidR="00101089" w:rsidRDefault="00F87643" w:rsidP="008507C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3885">
        <w:rPr>
          <w:sz w:val="28"/>
          <w:szCs w:val="28"/>
        </w:rPr>
        <w:t xml:space="preserve"> </w:t>
      </w:r>
      <w:r w:rsidR="005F3E4A">
        <w:rPr>
          <w:sz w:val="28"/>
          <w:szCs w:val="28"/>
        </w:rPr>
        <w:t>В</w:t>
      </w:r>
      <w:r w:rsidR="00363885">
        <w:rPr>
          <w:sz w:val="28"/>
          <w:szCs w:val="28"/>
        </w:rPr>
        <w:t xml:space="preserve"> ходе проверки </w:t>
      </w:r>
      <w:r>
        <w:rPr>
          <w:sz w:val="28"/>
          <w:szCs w:val="28"/>
        </w:rPr>
        <w:t xml:space="preserve"> </w:t>
      </w:r>
      <w:r w:rsidR="00363885">
        <w:rPr>
          <w:sz w:val="28"/>
          <w:szCs w:val="28"/>
        </w:rPr>
        <w:t>Центральн</w:t>
      </w:r>
      <w:r w:rsidR="00101089">
        <w:rPr>
          <w:sz w:val="28"/>
          <w:szCs w:val="28"/>
        </w:rPr>
        <w:t>ым</w:t>
      </w:r>
      <w:r w:rsidR="00363885">
        <w:rPr>
          <w:sz w:val="28"/>
          <w:szCs w:val="28"/>
        </w:rPr>
        <w:t xml:space="preserve"> управлени</w:t>
      </w:r>
      <w:r w:rsidR="00101089">
        <w:rPr>
          <w:sz w:val="28"/>
          <w:szCs w:val="28"/>
        </w:rPr>
        <w:t>ем</w:t>
      </w:r>
      <w:r w:rsidR="00363885">
        <w:rPr>
          <w:sz w:val="28"/>
          <w:szCs w:val="28"/>
        </w:rPr>
        <w:t xml:space="preserve"> Ростехнадзора</w:t>
      </w:r>
      <w:r w:rsidR="00101089">
        <w:rPr>
          <w:sz w:val="28"/>
          <w:szCs w:val="28"/>
        </w:rPr>
        <w:t xml:space="preserve"> объекта капитального строительства</w:t>
      </w:r>
      <w:r w:rsidR="00D64E23">
        <w:rPr>
          <w:sz w:val="28"/>
          <w:szCs w:val="28"/>
        </w:rPr>
        <w:t>,</w:t>
      </w:r>
      <w:r w:rsidR="00101089">
        <w:rPr>
          <w:sz w:val="28"/>
          <w:szCs w:val="28"/>
        </w:rPr>
        <w:t xml:space="preserve"> в том числе </w:t>
      </w:r>
      <w:r w:rsidR="005F3E4A">
        <w:rPr>
          <w:sz w:val="28"/>
          <w:szCs w:val="28"/>
        </w:rPr>
        <w:t>установлено, что строительный контроль</w:t>
      </w:r>
      <w:r w:rsidR="006F0B14">
        <w:rPr>
          <w:sz w:val="28"/>
          <w:szCs w:val="28"/>
        </w:rPr>
        <w:t>,</w:t>
      </w:r>
      <w:r w:rsidR="005F3E4A">
        <w:rPr>
          <w:sz w:val="28"/>
          <w:szCs w:val="28"/>
        </w:rPr>
        <w:t xml:space="preserve"> проводимый ООО «РН-</w:t>
      </w:r>
      <w:proofErr w:type="spellStart"/>
      <w:r w:rsidR="005F3E4A">
        <w:rPr>
          <w:sz w:val="28"/>
          <w:szCs w:val="28"/>
        </w:rPr>
        <w:t>СтройКонтроль</w:t>
      </w:r>
      <w:proofErr w:type="spellEnd"/>
      <w:r w:rsidR="005F3E4A">
        <w:rPr>
          <w:sz w:val="28"/>
          <w:szCs w:val="28"/>
        </w:rPr>
        <w:t>» не выявил нарушений требований проектной</w:t>
      </w:r>
      <w:r w:rsidR="006F0B14">
        <w:rPr>
          <w:sz w:val="28"/>
          <w:szCs w:val="28"/>
        </w:rPr>
        <w:t xml:space="preserve"> документации со стороны лица осуществляющего строительство к технологической последовательности монтажа металлоконструкций. </w:t>
      </w:r>
      <w:proofErr w:type="gramStart"/>
      <w:r w:rsidR="006F0B14">
        <w:rPr>
          <w:sz w:val="28"/>
          <w:szCs w:val="28"/>
        </w:rPr>
        <w:t>Документы, подтверждающие выявление указанных нарушений</w:t>
      </w:r>
      <w:r w:rsidR="003228A3">
        <w:rPr>
          <w:sz w:val="28"/>
          <w:szCs w:val="28"/>
        </w:rPr>
        <w:t xml:space="preserve"> при </w:t>
      </w:r>
      <w:r w:rsidR="00101089">
        <w:rPr>
          <w:sz w:val="28"/>
          <w:szCs w:val="28"/>
        </w:rPr>
        <w:t xml:space="preserve">осуществлении строительного контроля </w:t>
      </w:r>
      <w:r w:rsidR="003228A3">
        <w:rPr>
          <w:sz w:val="28"/>
          <w:szCs w:val="28"/>
        </w:rPr>
        <w:t>ООО «РН-</w:t>
      </w:r>
      <w:proofErr w:type="spellStart"/>
      <w:r w:rsidR="003228A3">
        <w:rPr>
          <w:sz w:val="28"/>
          <w:szCs w:val="28"/>
        </w:rPr>
        <w:t>СтройКонтроль</w:t>
      </w:r>
      <w:proofErr w:type="spellEnd"/>
      <w:r w:rsidR="003228A3">
        <w:rPr>
          <w:sz w:val="28"/>
          <w:szCs w:val="28"/>
        </w:rPr>
        <w:t>» до проведения проверки Центрального управления Ростехнадзора, в СРО Союз «МООСС» не пред</w:t>
      </w:r>
      <w:r w:rsidR="00101089">
        <w:rPr>
          <w:sz w:val="28"/>
          <w:szCs w:val="28"/>
        </w:rPr>
        <w:t xml:space="preserve">оставлены, </w:t>
      </w:r>
      <w:r w:rsidR="00101089" w:rsidRPr="006D4F67">
        <w:rPr>
          <w:b/>
          <w:sz w:val="28"/>
          <w:szCs w:val="28"/>
        </w:rPr>
        <w:t>что позволяет сделать вывод</w:t>
      </w:r>
      <w:r w:rsidR="00101089">
        <w:rPr>
          <w:sz w:val="28"/>
          <w:szCs w:val="28"/>
        </w:rPr>
        <w:t xml:space="preserve"> о неудовлетворительном выполнении со стороны ООО «РН-</w:t>
      </w:r>
      <w:proofErr w:type="spellStart"/>
      <w:r w:rsidR="00101089">
        <w:rPr>
          <w:sz w:val="28"/>
          <w:szCs w:val="28"/>
        </w:rPr>
        <w:t>СтройКонтроль</w:t>
      </w:r>
      <w:proofErr w:type="spellEnd"/>
      <w:r w:rsidR="00101089">
        <w:rPr>
          <w:sz w:val="28"/>
          <w:szCs w:val="28"/>
        </w:rPr>
        <w:t>» своих договорных обязательств перед заказчиком, нарушени</w:t>
      </w:r>
      <w:r w:rsidR="00403A26">
        <w:rPr>
          <w:sz w:val="28"/>
          <w:szCs w:val="28"/>
        </w:rPr>
        <w:t>и членом Союза</w:t>
      </w:r>
      <w:r w:rsidR="00101089">
        <w:rPr>
          <w:sz w:val="28"/>
          <w:szCs w:val="28"/>
        </w:rPr>
        <w:t xml:space="preserve"> </w:t>
      </w:r>
      <w:r w:rsidR="00403A26">
        <w:rPr>
          <w:sz w:val="28"/>
          <w:szCs w:val="28"/>
        </w:rPr>
        <w:t>обязательных требований нормативных правовых актов РФ, сводов правил, стандартов СРО Союза «МООСС»</w:t>
      </w:r>
      <w:r w:rsidR="00D64E23">
        <w:rPr>
          <w:sz w:val="28"/>
          <w:szCs w:val="28"/>
        </w:rPr>
        <w:t xml:space="preserve"> предъявляемых</w:t>
      </w:r>
      <w:r w:rsidR="00403A26">
        <w:rPr>
          <w:sz w:val="28"/>
          <w:szCs w:val="28"/>
        </w:rPr>
        <w:t xml:space="preserve"> к лицу</w:t>
      </w:r>
      <w:r w:rsidR="00D64E23">
        <w:rPr>
          <w:sz w:val="28"/>
          <w:szCs w:val="28"/>
        </w:rPr>
        <w:t>,</w:t>
      </w:r>
      <w:r w:rsidR="00403A26">
        <w:rPr>
          <w:sz w:val="28"/>
          <w:szCs w:val="28"/>
        </w:rPr>
        <w:t xml:space="preserve"> осуществляющему строительный контроль</w:t>
      </w:r>
      <w:proofErr w:type="gramEnd"/>
      <w:r w:rsidR="00403A26">
        <w:rPr>
          <w:sz w:val="28"/>
          <w:szCs w:val="28"/>
        </w:rPr>
        <w:t xml:space="preserve"> со стороны заказчика (застройщика</w:t>
      </w:r>
      <w:r w:rsidR="00D64E23">
        <w:rPr>
          <w:sz w:val="28"/>
          <w:szCs w:val="28"/>
        </w:rPr>
        <w:t>)</w:t>
      </w:r>
      <w:r w:rsidR="00403A26">
        <w:rPr>
          <w:sz w:val="28"/>
          <w:szCs w:val="28"/>
        </w:rPr>
        <w:t xml:space="preserve"> или технического заказчика, что в свою очередь могло повлечь за собой риск причинени</w:t>
      </w:r>
      <w:r w:rsidR="00D64E23">
        <w:rPr>
          <w:sz w:val="28"/>
          <w:szCs w:val="28"/>
        </w:rPr>
        <w:t>я</w:t>
      </w:r>
      <w:r w:rsidR="00403A26">
        <w:rPr>
          <w:sz w:val="28"/>
          <w:szCs w:val="28"/>
        </w:rPr>
        <w:t xml:space="preserve"> вреда, вследствие неудовлетворительного выполнения </w:t>
      </w:r>
      <w:r w:rsidR="00D64E23">
        <w:rPr>
          <w:sz w:val="28"/>
          <w:szCs w:val="28"/>
        </w:rPr>
        <w:t xml:space="preserve">указанных </w:t>
      </w:r>
      <w:r w:rsidR="00403A26">
        <w:rPr>
          <w:sz w:val="28"/>
          <w:szCs w:val="28"/>
        </w:rPr>
        <w:t>работ</w:t>
      </w:r>
      <w:r w:rsidR="00D64E23">
        <w:rPr>
          <w:sz w:val="28"/>
          <w:szCs w:val="28"/>
        </w:rPr>
        <w:t>.</w:t>
      </w:r>
    </w:p>
    <w:p w:rsidR="008507C1" w:rsidRDefault="008507C1" w:rsidP="008507C1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8507C1" w:rsidRPr="00C271D2" w:rsidRDefault="008507C1" w:rsidP="008507C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D64E23" w:rsidRPr="00D64E23">
        <w:rPr>
          <w:b/>
          <w:sz w:val="28"/>
          <w:szCs w:val="28"/>
        </w:rPr>
        <w:t>ООО «РН-</w:t>
      </w:r>
      <w:proofErr w:type="spellStart"/>
      <w:r w:rsidR="00D64E23" w:rsidRPr="00D64E23">
        <w:rPr>
          <w:b/>
          <w:sz w:val="28"/>
          <w:szCs w:val="28"/>
        </w:rPr>
        <w:t>СтройКонтроль</w:t>
      </w:r>
      <w:proofErr w:type="spellEnd"/>
      <w:r w:rsidR="00D64E23" w:rsidRPr="00D64E2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</w:t>
      </w:r>
      <w:r w:rsidR="00D64E23">
        <w:rPr>
          <w:sz w:val="28"/>
          <w:szCs w:val="28"/>
        </w:rPr>
        <w:t>внеплановой пров</w:t>
      </w:r>
      <w:r>
        <w:rPr>
          <w:sz w:val="28"/>
          <w:szCs w:val="28"/>
        </w:rPr>
        <w:t>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8507C1" w:rsidRDefault="008507C1" w:rsidP="008507C1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45292" w:rsidRDefault="00045292" w:rsidP="008507C1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507C1" w:rsidRDefault="008507C1" w:rsidP="008507C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8507C1" w:rsidRPr="009C2EC0" w:rsidRDefault="008507C1" w:rsidP="008507C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507C1" w:rsidRDefault="008507C1" w:rsidP="008507C1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D64E23">
        <w:rPr>
          <w:rFonts w:ascii="Times New Roman" w:hAnsi="Times New Roman"/>
          <w:sz w:val="28"/>
          <w:szCs w:val="28"/>
        </w:rPr>
        <w:t>4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D64E23"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70BB9" w:rsidRDefault="00C70BB9" w:rsidP="00C70BB9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0586C" w:rsidRDefault="0010586C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57" w:rsidRDefault="00112957" w:rsidP="001E389B">
      <w:pPr>
        <w:spacing w:after="0" w:line="240" w:lineRule="auto"/>
      </w:pPr>
      <w:r>
        <w:separator/>
      </w:r>
    </w:p>
  </w:endnote>
  <w:endnote w:type="continuationSeparator" w:id="0">
    <w:p w:rsidR="00112957" w:rsidRDefault="0011295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57" w:rsidRDefault="00112957" w:rsidP="001E389B">
      <w:pPr>
        <w:spacing w:after="0" w:line="240" w:lineRule="auto"/>
      </w:pPr>
      <w:r>
        <w:separator/>
      </w:r>
    </w:p>
  </w:footnote>
  <w:footnote w:type="continuationSeparator" w:id="0">
    <w:p w:rsidR="00112957" w:rsidRDefault="0011295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1089"/>
    <w:rsid w:val="0010207B"/>
    <w:rsid w:val="00102722"/>
    <w:rsid w:val="001030F5"/>
    <w:rsid w:val="00103E24"/>
    <w:rsid w:val="0010586C"/>
    <w:rsid w:val="00105CFC"/>
    <w:rsid w:val="00106B55"/>
    <w:rsid w:val="00107062"/>
    <w:rsid w:val="00110A24"/>
    <w:rsid w:val="00112118"/>
    <w:rsid w:val="00112957"/>
    <w:rsid w:val="001147C8"/>
    <w:rsid w:val="00114F47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68DC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2CC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28A3"/>
    <w:rsid w:val="0032534E"/>
    <w:rsid w:val="003254E3"/>
    <w:rsid w:val="00326E69"/>
    <w:rsid w:val="003276D4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885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3A26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091D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4684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3E4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5D07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400B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4A6D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5D7C"/>
    <w:rsid w:val="006B7BF5"/>
    <w:rsid w:val="006C3DBD"/>
    <w:rsid w:val="006C4656"/>
    <w:rsid w:val="006C63E1"/>
    <w:rsid w:val="006C64A5"/>
    <w:rsid w:val="006D3A45"/>
    <w:rsid w:val="006D429A"/>
    <w:rsid w:val="006D4F67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06A9"/>
    <w:rsid w:val="006F0B14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90B"/>
    <w:rsid w:val="008606A4"/>
    <w:rsid w:val="0086105D"/>
    <w:rsid w:val="00861A0D"/>
    <w:rsid w:val="0086267F"/>
    <w:rsid w:val="00862904"/>
    <w:rsid w:val="00862F1D"/>
    <w:rsid w:val="00864AF2"/>
    <w:rsid w:val="00866ABD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3E1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1E29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D4E4F"/>
    <w:rsid w:val="00AE0BFE"/>
    <w:rsid w:val="00AE14DC"/>
    <w:rsid w:val="00AE3CA9"/>
    <w:rsid w:val="00AE48AF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3FE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5A55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3E1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28BA"/>
    <w:rsid w:val="00CA3807"/>
    <w:rsid w:val="00CA6B19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0B65"/>
    <w:rsid w:val="00D01D72"/>
    <w:rsid w:val="00D02BFD"/>
    <w:rsid w:val="00D03793"/>
    <w:rsid w:val="00D038F8"/>
    <w:rsid w:val="00D03D72"/>
    <w:rsid w:val="00D07593"/>
    <w:rsid w:val="00D107F1"/>
    <w:rsid w:val="00D11FFE"/>
    <w:rsid w:val="00D14772"/>
    <w:rsid w:val="00D14E2A"/>
    <w:rsid w:val="00D1671D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4E23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AA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07A1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2139D"/>
    <w:rsid w:val="00E21D1E"/>
    <w:rsid w:val="00E25F42"/>
    <w:rsid w:val="00E261F2"/>
    <w:rsid w:val="00E26256"/>
    <w:rsid w:val="00E26973"/>
    <w:rsid w:val="00E27397"/>
    <w:rsid w:val="00E3077F"/>
    <w:rsid w:val="00E3184F"/>
    <w:rsid w:val="00E32F1A"/>
    <w:rsid w:val="00E331FD"/>
    <w:rsid w:val="00E3581F"/>
    <w:rsid w:val="00E35B94"/>
    <w:rsid w:val="00E3712E"/>
    <w:rsid w:val="00E43534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22A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87643"/>
    <w:rsid w:val="00F91F3D"/>
    <w:rsid w:val="00F92185"/>
    <w:rsid w:val="00F92BAF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8DC3-068E-41AB-A865-454BF365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5</cp:revision>
  <cp:lastPrinted>2019-02-28T08:44:00Z</cp:lastPrinted>
  <dcterms:created xsi:type="dcterms:W3CDTF">2019-07-16T10:02:00Z</dcterms:created>
  <dcterms:modified xsi:type="dcterms:W3CDTF">2019-07-22T06:51:00Z</dcterms:modified>
</cp:coreProperties>
</file>