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8A4B14">
        <w:rPr>
          <w:b/>
          <w:sz w:val="28"/>
          <w:szCs w:val="28"/>
        </w:rPr>
        <w:t>7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8A4B14">
        <w:rPr>
          <w:sz w:val="28"/>
          <w:szCs w:val="28"/>
        </w:rPr>
        <w:t>01</w:t>
      </w:r>
      <w:r w:rsidR="00EC5504">
        <w:rPr>
          <w:sz w:val="28"/>
          <w:szCs w:val="28"/>
        </w:rPr>
        <w:t xml:space="preserve"> </w:t>
      </w:r>
      <w:r w:rsidR="008A4B1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601C33" w:rsidRPr="00601C33" w:rsidRDefault="00601C33" w:rsidP="00190163">
      <w:pPr>
        <w:pStyle w:val="a3"/>
        <w:numPr>
          <w:ilvl w:val="0"/>
          <w:numId w:val="3"/>
        </w:numPr>
        <w:spacing w:line="24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pacing w:val="-10"/>
          <w:sz w:val="28"/>
          <w:szCs w:val="28"/>
        </w:rPr>
        <w:t>Рассмотрение результат</w:t>
      </w:r>
      <w:r w:rsidR="00CF0F37">
        <w:rPr>
          <w:rFonts w:ascii="Calibri" w:hAnsi="Calibri"/>
          <w:spacing w:val="-10"/>
          <w:sz w:val="28"/>
          <w:szCs w:val="28"/>
        </w:rPr>
        <w:t>ов</w:t>
      </w:r>
      <w:r>
        <w:rPr>
          <w:rFonts w:ascii="Calibri" w:hAnsi="Calibri"/>
          <w:spacing w:val="-10"/>
          <w:sz w:val="28"/>
          <w:szCs w:val="28"/>
        </w:rPr>
        <w:t xml:space="preserve"> внеплановой проверки по обращению </w:t>
      </w:r>
      <w:r w:rsidR="008A4B14">
        <w:rPr>
          <w:rFonts w:ascii="Calibri" w:hAnsi="Calibri"/>
          <w:spacing w:val="-10"/>
          <w:sz w:val="28"/>
          <w:szCs w:val="28"/>
        </w:rPr>
        <w:t xml:space="preserve">             МТУ</w:t>
      </w:r>
      <w:r w:rsidR="00CF0F37">
        <w:rPr>
          <w:rFonts w:ascii="Calibri" w:hAnsi="Calibri"/>
          <w:spacing w:val="-10"/>
          <w:sz w:val="28"/>
          <w:szCs w:val="28"/>
        </w:rPr>
        <w:t xml:space="preserve"> </w:t>
      </w:r>
      <w:r>
        <w:rPr>
          <w:rFonts w:ascii="Calibri" w:hAnsi="Calibri"/>
          <w:spacing w:val="-10"/>
          <w:sz w:val="28"/>
          <w:szCs w:val="28"/>
        </w:rPr>
        <w:t>Ростехнадзора</w:t>
      </w:r>
      <w:r w:rsidR="00CF0F37">
        <w:rPr>
          <w:rFonts w:ascii="Calibri" w:hAnsi="Calibri"/>
          <w:spacing w:val="-10"/>
          <w:sz w:val="28"/>
          <w:szCs w:val="28"/>
        </w:rPr>
        <w:t xml:space="preserve"> (</w:t>
      </w:r>
      <w:r w:rsidR="00B41F8E" w:rsidRPr="00B41F8E">
        <w:rPr>
          <w:rFonts w:ascii="Calibri" w:hAnsi="Calibri"/>
          <w:spacing w:val="-10"/>
          <w:sz w:val="28"/>
          <w:szCs w:val="28"/>
        </w:rPr>
        <w:t>исх. от 11.02.2016  № 2978-Г/3/3.3-18</w:t>
      </w:r>
      <w:r w:rsidR="00CF0F37" w:rsidRPr="00B41F8E">
        <w:rPr>
          <w:rFonts w:ascii="Calibri" w:hAnsi="Calibri"/>
          <w:spacing w:val="-10"/>
          <w:sz w:val="28"/>
          <w:szCs w:val="28"/>
        </w:rPr>
        <w:t>)</w:t>
      </w:r>
      <w:r w:rsidRPr="00B41F8E">
        <w:rPr>
          <w:rFonts w:ascii="Calibri" w:hAnsi="Calibri"/>
          <w:spacing w:val="-10"/>
          <w:sz w:val="28"/>
          <w:szCs w:val="28"/>
        </w:rPr>
        <w:t>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50139" w:rsidRPr="00C50139">
        <w:rPr>
          <w:b/>
          <w:color w:val="000000" w:themeColor="text1"/>
          <w:sz w:val="28"/>
          <w:szCs w:val="28"/>
        </w:rPr>
        <w:t>4</w:t>
      </w:r>
      <w:r w:rsidR="00B85B33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="00987559" w:rsidRPr="00A932AA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664B6" w:rsidRDefault="009664B6" w:rsidP="00A932AA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9664B6">
              <w:rPr>
                <w:b/>
                <w:sz w:val="24"/>
                <w:szCs w:val="24"/>
              </w:rPr>
              <w:t>ООО "ВДПО", КО-45/15</w:t>
            </w:r>
          </w:p>
        </w:tc>
        <w:tc>
          <w:tcPr>
            <w:tcW w:w="2251" w:type="dxa"/>
          </w:tcPr>
          <w:p w:rsidR="00E3184F" w:rsidRDefault="009664B6" w:rsidP="00720C5D">
            <w:r>
              <w:t>Казак Ю.Н.</w:t>
            </w:r>
          </w:p>
          <w:p w:rsidR="009664B6" w:rsidRPr="00E25F42" w:rsidRDefault="009664B6" w:rsidP="00720C5D"/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9664B6" w:rsidP="009664B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АО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Сибирьэнергоремонт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", </w:t>
            </w:r>
            <w:r w:rsidRPr="009664B6">
              <w:rPr>
                <w:rFonts w:ascii="Calibri" w:hAnsi="Calibri"/>
                <w:b/>
                <w:bCs/>
                <w:color w:val="000000"/>
              </w:rPr>
              <w:t>КО-47/15</w:t>
            </w:r>
          </w:p>
        </w:tc>
        <w:tc>
          <w:tcPr>
            <w:tcW w:w="2251" w:type="dxa"/>
          </w:tcPr>
          <w:p w:rsidR="00591889" w:rsidRDefault="009664B6" w:rsidP="00720C5D">
            <w:r>
              <w:t>Полков А.Н.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62F2D" w:rsidRPr="009F6242" w:rsidRDefault="009664B6" w:rsidP="009664B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ФГУП "ГУССТ №9 при Спецстрое России",        </w:t>
            </w:r>
            <w:r w:rsidRPr="009664B6">
              <w:rPr>
                <w:rFonts w:ascii="Calibri" w:hAnsi="Calibri"/>
                <w:b/>
                <w:bCs/>
                <w:color w:val="000000"/>
              </w:rPr>
              <w:t>КО-51/15</w:t>
            </w:r>
          </w:p>
        </w:tc>
        <w:tc>
          <w:tcPr>
            <w:tcW w:w="2251" w:type="dxa"/>
          </w:tcPr>
          <w:p w:rsidR="00591889" w:rsidRPr="00E25F42" w:rsidRDefault="009664B6" w:rsidP="006F5A39">
            <w:r>
              <w:t>Полков А.Н.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9664B6" w:rsidRPr="009F6242" w:rsidTr="006F5A39">
        <w:tc>
          <w:tcPr>
            <w:tcW w:w="816" w:type="dxa"/>
          </w:tcPr>
          <w:p w:rsidR="009664B6" w:rsidRDefault="009664B6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9664B6" w:rsidRPr="009F6242" w:rsidRDefault="009664B6" w:rsidP="009664B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ООО "419 УНР", </w:t>
            </w:r>
            <w:r w:rsidRPr="009664B6">
              <w:rPr>
                <w:rFonts w:ascii="Calibri" w:hAnsi="Calibri"/>
                <w:b/>
                <w:bCs/>
                <w:color w:val="000000"/>
              </w:rPr>
              <w:t>КО-53/15</w:t>
            </w:r>
          </w:p>
        </w:tc>
        <w:tc>
          <w:tcPr>
            <w:tcW w:w="2251" w:type="dxa"/>
          </w:tcPr>
          <w:p w:rsidR="009664B6" w:rsidRDefault="009664B6" w:rsidP="001F1938">
            <w:r>
              <w:t>Казак Ю.Н.</w:t>
            </w:r>
          </w:p>
          <w:p w:rsidR="009664B6" w:rsidRPr="00E25F42" w:rsidRDefault="009664B6" w:rsidP="001F1938"/>
        </w:tc>
        <w:tc>
          <w:tcPr>
            <w:tcW w:w="1723" w:type="dxa"/>
          </w:tcPr>
          <w:p w:rsidR="009664B6" w:rsidRPr="00CA1149" w:rsidRDefault="009664B6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9664B6" w:rsidRPr="009F6242" w:rsidTr="006F5A39">
        <w:tc>
          <w:tcPr>
            <w:tcW w:w="816" w:type="dxa"/>
          </w:tcPr>
          <w:p w:rsidR="009664B6" w:rsidRDefault="009664B6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9664B6" w:rsidRDefault="009664B6" w:rsidP="009664B6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ООО "МЕРА", </w:t>
            </w:r>
            <w:r w:rsidRPr="009664B6">
              <w:rPr>
                <w:rFonts w:ascii="Calibri" w:hAnsi="Calibri"/>
                <w:b/>
                <w:bCs/>
                <w:color w:val="000000"/>
              </w:rPr>
              <w:t>КО-61/15</w:t>
            </w:r>
          </w:p>
        </w:tc>
        <w:tc>
          <w:tcPr>
            <w:tcW w:w="2251" w:type="dxa"/>
          </w:tcPr>
          <w:p w:rsidR="009664B6" w:rsidRPr="00E25F42" w:rsidRDefault="009664B6" w:rsidP="00B14FA8">
            <w:r>
              <w:t>Т</w:t>
            </w:r>
            <w:r w:rsidR="00A46838">
              <w:t>р</w:t>
            </w:r>
            <w:r>
              <w:t>ушин Д.Ю.</w:t>
            </w:r>
          </w:p>
        </w:tc>
        <w:tc>
          <w:tcPr>
            <w:tcW w:w="1723" w:type="dxa"/>
          </w:tcPr>
          <w:p w:rsidR="009664B6" w:rsidRPr="00CA1149" w:rsidRDefault="009664B6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0304B7" w:rsidRPr="009F6242" w:rsidTr="006F5A39">
        <w:tc>
          <w:tcPr>
            <w:tcW w:w="816" w:type="dxa"/>
          </w:tcPr>
          <w:p w:rsidR="000304B7" w:rsidRDefault="000304B7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0304B7" w:rsidRDefault="000304B7" w:rsidP="000304B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ООО "Техно-сервис", </w:t>
            </w:r>
            <w:r w:rsidRPr="000304B7">
              <w:rPr>
                <w:rFonts w:ascii="Calibri" w:hAnsi="Calibri"/>
                <w:b/>
                <w:bCs/>
                <w:color w:val="000000"/>
              </w:rPr>
              <w:t>КО-84/15</w:t>
            </w:r>
          </w:p>
        </w:tc>
        <w:tc>
          <w:tcPr>
            <w:tcW w:w="2251" w:type="dxa"/>
          </w:tcPr>
          <w:p w:rsidR="000304B7" w:rsidRPr="00E25F42" w:rsidRDefault="000304B7" w:rsidP="001F1938">
            <w:r>
              <w:t>Т</w:t>
            </w:r>
            <w:r w:rsidR="00A46838">
              <w:t>р</w:t>
            </w:r>
            <w:r>
              <w:t>ушин Д.Ю.</w:t>
            </w:r>
          </w:p>
        </w:tc>
        <w:tc>
          <w:tcPr>
            <w:tcW w:w="1723" w:type="dxa"/>
          </w:tcPr>
          <w:p w:rsidR="000304B7" w:rsidRPr="00CA1149" w:rsidRDefault="000304B7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46838" w:rsidRPr="009F6242" w:rsidTr="006F5A39">
        <w:tc>
          <w:tcPr>
            <w:tcW w:w="816" w:type="dxa"/>
          </w:tcPr>
          <w:p w:rsidR="00A46838" w:rsidRDefault="00A46838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A46838" w:rsidRDefault="00A46838" w:rsidP="00A4683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ОАО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Ангарскнефтехимстрой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", </w:t>
            </w:r>
            <w:r w:rsidRPr="00A46838">
              <w:rPr>
                <w:rFonts w:ascii="Calibri" w:hAnsi="Calibri"/>
                <w:b/>
                <w:bCs/>
                <w:color w:val="000000"/>
              </w:rPr>
              <w:t>КО-91/15</w:t>
            </w:r>
          </w:p>
          <w:p w:rsidR="00A46838" w:rsidRDefault="00A46838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46838" w:rsidRPr="00E25F42" w:rsidRDefault="00A46838" w:rsidP="001F1938">
            <w:r>
              <w:t>Полков А.Н.</w:t>
            </w:r>
          </w:p>
        </w:tc>
        <w:tc>
          <w:tcPr>
            <w:tcW w:w="1723" w:type="dxa"/>
          </w:tcPr>
          <w:p w:rsidR="00A46838" w:rsidRPr="00CA1149" w:rsidRDefault="00A46838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46838" w:rsidRPr="009F6242" w:rsidTr="006F5A39">
        <w:tc>
          <w:tcPr>
            <w:tcW w:w="816" w:type="dxa"/>
          </w:tcPr>
          <w:p w:rsidR="00A46838" w:rsidRDefault="00A46838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A46838" w:rsidRDefault="00A46838" w:rsidP="00A4683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ФГУП "ГУССТ №9 при Спецстрое России",              </w:t>
            </w:r>
            <w:r w:rsidRPr="00A46838">
              <w:rPr>
                <w:rFonts w:ascii="Calibri" w:hAnsi="Calibri"/>
                <w:b/>
                <w:bCs/>
                <w:color w:val="000000"/>
              </w:rPr>
              <w:t>КО-119/15</w:t>
            </w:r>
          </w:p>
        </w:tc>
        <w:tc>
          <w:tcPr>
            <w:tcW w:w="2251" w:type="dxa"/>
          </w:tcPr>
          <w:p w:rsidR="00A46838" w:rsidRPr="00E25F42" w:rsidRDefault="00A46838" w:rsidP="001F1938">
            <w:r>
              <w:t>Полков А.Н.</w:t>
            </w:r>
          </w:p>
        </w:tc>
        <w:tc>
          <w:tcPr>
            <w:tcW w:w="1723" w:type="dxa"/>
          </w:tcPr>
          <w:p w:rsidR="00A46838" w:rsidRPr="00CA1149" w:rsidRDefault="00A46838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46838" w:rsidRPr="009F6242" w:rsidTr="006F5A39">
        <w:tc>
          <w:tcPr>
            <w:tcW w:w="816" w:type="dxa"/>
          </w:tcPr>
          <w:p w:rsidR="00A46838" w:rsidRDefault="00A4683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52427" w:rsidRDefault="00F52427" w:rsidP="00F52427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ООО "СУ-33", </w:t>
            </w:r>
            <w:r w:rsidRPr="00F52427">
              <w:rPr>
                <w:rFonts w:ascii="Calibri" w:hAnsi="Calibri"/>
                <w:b/>
                <w:bCs/>
                <w:color w:val="000000"/>
              </w:rPr>
              <w:t>КО-141/15</w:t>
            </w:r>
          </w:p>
          <w:p w:rsidR="00A46838" w:rsidRDefault="00A4683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46838" w:rsidRDefault="00F52427" w:rsidP="00E025CC">
            <w:r>
              <w:t>Журкова С.Л.</w:t>
            </w:r>
          </w:p>
        </w:tc>
        <w:tc>
          <w:tcPr>
            <w:tcW w:w="1723" w:type="dxa"/>
          </w:tcPr>
          <w:p w:rsidR="00A46838" w:rsidRDefault="00F52427" w:rsidP="00F5242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Недостатки устранены </w:t>
            </w:r>
          </w:p>
        </w:tc>
      </w:tr>
      <w:tr w:rsidR="00F52427" w:rsidRPr="009F6242" w:rsidTr="006F5A39">
        <w:tc>
          <w:tcPr>
            <w:tcW w:w="816" w:type="dxa"/>
          </w:tcPr>
          <w:p w:rsidR="00F52427" w:rsidRDefault="00F52427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1" w:type="dxa"/>
          </w:tcPr>
          <w:p w:rsidR="00F52427" w:rsidRDefault="00F52427" w:rsidP="00F52427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ООО ГК "Ижпромвентиляция", </w:t>
            </w:r>
            <w:r w:rsidRPr="00F52427">
              <w:rPr>
                <w:rFonts w:ascii="Calibri" w:hAnsi="Calibri"/>
                <w:b/>
                <w:bCs/>
                <w:color w:val="000000"/>
              </w:rPr>
              <w:t>КО-146/15</w:t>
            </w:r>
          </w:p>
          <w:p w:rsidR="00F52427" w:rsidRDefault="00F52427" w:rsidP="00F524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52427" w:rsidRDefault="00F52427" w:rsidP="001F1938">
            <w:r>
              <w:t>Казак Ю.Н.</w:t>
            </w:r>
          </w:p>
          <w:p w:rsidR="00F52427" w:rsidRPr="00E25F42" w:rsidRDefault="00F52427" w:rsidP="001F1938"/>
        </w:tc>
        <w:tc>
          <w:tcPr>
            <w:tcW w:w="1723" w:type="dxa"/>
          </w:tcPr>
          <w:p w:rsidR="00F52427" w:rsidRPr="00CA1149" w:rsidRDefault="00F52427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F07F28" w:rsidRPr="009F6242" w:rsidTr="006F5A39">
        <w:tc>
          <w:tcPr>
            <w:tcW w:w="816" w:type="dxa"/>
          </w:tcPr>
          <w:p w:rsidR="00F07F28" w:rsidRDefault="00F07F2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07F28" w:rsidRDefault="00F07F28" w:rsidP="00F07F2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ФГУП "ГУССТ № 8 при Спецстрое России",               </w:t>
            </w:r>
            <w:r w:rsidRPr="00F52427">
              <w:rPr>
                <w:rFonts w:ascii="Calibri" w:hAnsi="Calibri"/>
                <w:b/>
                <w:bCs/>
                <w:color w:val="000000"/>
              </w:rPr>
              <w:t>КО-151/15</w:t>
            </w:r>
          </w:p>
        </w:tc>
        <w:tc>
          <w:tcPr>
            <w:tcW w:w="2251" w:type="dxa"/>
          </w:tcPr>
          <w:p w:rsidR="00F07F28" w:rsidRDefault="00F07F28" w:rsidP="001F1938">
            <w:r>
              <w:t>Казак Ю.Н.</w:t>
            </w:r>
          </w:p>
          <w:p w:rsidR="00F07F28" w:rsidRPr="00E25F42" w:rsidRDefault="00F07F28" w:rsidP="001F1938"/>
        </w:tc>
        <w:tc>
          <w:tcPr>
            <w:tcW w:w="1723" w:type="dxa"/>
          </w:tcPr>
          <w:p w:rsidR="00F07F28" w:rsidRPr="00CA1149" w:rsidRDefault="00F07F28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7504B5" w:rsidRPr="009F6242" w:rsidTr="006F5A39">
        <w:tc>
          <w:tcPr>
            <w:tcW w:w="816" w:type="dxa"/>
          </w:tcPr>
          <w:p w:rsidR="007504B5" w:rsidRDefault="007504B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7504B5" w:rsidRDefault="007504B5" w:rsidP="007504B5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ЗАО "Аэродромы Мосты Дороги", </w:t>
            </w:r>
            <w:r w:rsidRPr="007504B5">
              <w:rPr>
                <w:rFonts w:ascii="Calibri" w:hAnsi="Calibri"/>
                <w:b/>
                <w:bCs/>
                <w:color w:val="000000"/>
              </w:rPr>
              <w:t>КО-155/15</w:t>
            </w:r>
          </w:p>
          <w:p w:rsidR="007504B5" w:rsidRDefault="007504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504B5" w:rsidRPr="00E25F42" w:rsidRDefault="007504B5" w:rsidP="001F1938">
            <w:r>
              <w:t>Полков А.Н.</w:t>
            </w:r>
          </w:p>
        </w:tc>
        <w:tc>
          <w:tcPr>
            <w:tcW w:w="1723" w:type="dxa"/>
          </w:tcPr>
          <w:p w:rsidR="007504B5" w:rsidRPr="00CA1149" w:rsidRDefault="007504B5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7504B5" w:rsidRPr="009F6242" w:rsidTr="006F5A39">
        <w:tc>
          <w:tcPr>
            <w:tcW w:w="816" w:type="dxa"/>
          </w:tcPr>
          <w:p w:rsidR="007504B5" w:rsidRDefault="007504B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7504B5" w:rsidRDefault="007504B5" w:rsidP="007504B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ФГУП "ГКНПЦ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им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.Х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руничева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", КО-158/15</w:t>
            </w:r>
          </w:p>
        </w:tc>
        <w:tc>
          <w:tcPr>
            <w:tcW w:w="2251" w:type="dxa"/>
          </w:tcPr>
          <w:p w:rsidR="007504B5" w:rsidRPr="00E25F42" w:rsidRDefault="007504B5" w:rsidP="001F1938">
            <w:r>
              <w:t>Трушин Д.Ю.</w:t>
            </w:r>
          </w:p>
        </w:tc>
        <w:tc>
          <w:tcPr>
            <w:tcW w:w="1723" w:type="dxa"/>
          </w:tcPr>
          <w:p w:rsidR="007504B5" w:rsidRPr="00CA1149" w:rsidRDefault="007504B5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1D1783" w:rsidRPr="009F6242" w:rsidTr="006F5A39">
        <w:tc>
          <w:tcPr>
            <w:tcW w:w="816" w:type="dxa"/>
          </w:tcPr>
          <w:p w:rsidR="001D1783" w:rsidRDefault="001D178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1D1783" w:rsidRDefault="001D1783" w:rsidP="001D178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"Спецреставрация", КО-189/15</w:t>
            </w:r>
          </w:p>
        </w:tc>
        <w:tc>
          <w:tcPr>
            <w:tcW w:w="2251" w:type="dxa"/>
          </w:tcPr>
          <w:p w:rsidR="001D1783" w:rsidRPr="00E25F42" w:rsidRDefault="001D1783" w:rsidP="001F1938">
            <w:r>
              <w:t>Трушин Д.Ю.</w:t>
            </w:r>
          </w:p>
        </w:tc>
        <w:tc>
          <w:tcPr>
            <w:tcW w:w="1723" w:type="dxa"/>
          </w:tcPr>
          <w:p w:rsidR="001D1783" w:rsidRPr="00CA1149" w:rsidRDefault="001D1783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1D1783" w:rsidRPr="009F6242" w:rsidTr="006F5A39">
        <w:tc>
          <w:tcPr>
            <w:tcW w:w="816" w:type="dxa"/>
          </w:tcPr>
          <w:p w:rsidR="001D1783" w:rsidRDefault="001D178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1D1783" w:rsidRDefault="001D1783" w:rsidP="001D178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ЗАО "СК-1", КО-193/15</w:t>
            </w:r>
          </w:p>
        </w:tc>
        <w:tc>
          <w:tcPr>
            <w:tcW w:w="2251" w:type="dxa"/>
          </w:tcPr>
          <w:p w:rsidR="001D1783" w:rsidRDefault="001D1783" w:rsidP="001F1938">
            <w:r>
              <w:t>Казак Ю.Н.</w:t>
            </w:r>
          </w:p>
          <w:p w:rsidR="001D1783" w:rsidRPr="00E25F42" w:rsidRDefault="001D1783" w:rsidP="001F1938"/>
        </w:tc>
        <w:tc>
          <w:tcPr>
            <w:tcW w:w="1723" w:type="dxa"/>
          </w:tcPr>
          <w:p w:rsidR="001D1783" w:rsidRPr="00CA1149" w:rsidRDefault="001D1783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AE3CA9" w:rsidRDefault="00AE3CA9" w:rsidP="00AE3CA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ООО "3 Икс-Эль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Констракшн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", КО-195/15</w:t>
            </w:r>
          </w:p>
        </w:tc>
        <w:tc>
          <w:tcPr>
            <w:tcW w:w="2251" w:type="dxa"/>
          </w:tcPr>
          <w:p w:rsidR="00AE3CA9" w:rsidRDefault="00AE3CA9" w:rsidP="001F1938">
            <w:r>
              <w:t>Журкова С.Л.</w:t>
            </w:r>
          </w:p>
        </w:tc>
        <w:tc>
          <w:tcPr>
            <w:tcW w:w="1723" w:type="dxa"/>
          </w:tcPr>
          <w:p w:rsidR="00AE3CA9" w:rsidRDefault="00AE3CA9" w:rsidP="001F193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Недостатки устранены </w:t>
            </w: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AE3CA9" w:rsidRDefault="00AE3CA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AE3CA9" w:rsidRDefault="00AE3CA9" w:rsidP="00720C5D"/>
        </w:tc>
        <w:tc>
          <w:tcPr>
            <w:tcW w:w="1723" w:type="dxa"/>
          </w:tcPr>
          <w:p w:rsidR="00AE3CA9" w:rsidRPr="00783BE1" w:rsidRDefault="00AE3CA9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AE3CA9" w:rsidRPr="009F6242" w:rsidTr="006F5A39">
        <w:tc>
          <w:tcPr>
            <w:tcW w:w="816" w:type="dxa"/>
          </w:tcPr>
          <w:p w:rsidR="00AE3CA9" w:rsidRDefault="00AE3CA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AE3CA9" w:rsidRDefault="00AE3CA9" w:rsidP="00AE3CA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ФГУП "ГУСС "Дальспецстрой при Спецстрое России", КО-199/15</w:t>
            </w:r>
          </w:p>
        </w:tc>
        <w:tc>
          <w:tcPr>
            <w:tcW w:w="2251" w:type="dxa"/>
          </w:tcPr>
          <w:p w:rsidR="00AE3CA9" w:rsidRDefault="00AE3CA9" w:rsidP="00720C5D">
            <w:r>
              <w:t>Полков А.Н.</w:t>
            </w:r>
          </w:p>
        </w:tc>
        <w:tc>
          <w:tcPr>
            <w:tcW w:w="1723" w:type="dxa"/>
          </w:tcPr>
          <w:p w:rsidR="00AE3CA9" w:rsidRPr="00783BE1" w:rsidRDefault="00FE76B5" w:rsidP="00FE76B5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закрыта, 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>. ДК №1 от 12.01.16г.</w:t>
            </w:r>
          </w:p>
        </w:tc>
      </w:tr>
      <w:tr w:rsidR="00FE76B5" w:rsidRPr="009F6242" w:rsidTr="006F5A39">
        <w:tc>
          <w:tcPr>
            <w:tcW w:w="816" w:type="dxa"/>
          </w:tcPr>
          <w:p w:rsidR="00FE76B5" w:rsidRDefault="00FE76B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E76B5" w:rsidRPr="009F6242" w:rsidRDefault="00FE76B5" w:rsidP="00FE76B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ФГУП "ГУИР № 2 при Спецстрое России", КО-201/15</w:t>
            </w:r>
          </w:p>
        </w:tc>
        <w:tc>
          <w:tcPr>
            <w:tcW w:w="2251" w:type="dxa"/>
          </w:tcPr>
          <w:p w:rsidR="00FE76B5" w:rsidRPr="00E25F42" w:rsidRDefault="00FE76B5" w:rsidP="00720C5D">
            <w:r>
              <w:t>Голованов А.В.</w:t>
            </w:r>
          </w:p>
        </w:tc>
        <w:tc>
          <w:tcPr>
            <w:tcW w:w="1723" w:type="dxa"/>
          </w:tcPr>
          <w:p w:rsidR="00FE76B5" w:rsidRPr="00783BE1" w:rsidRDefault="00FE76B5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закрыта, 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>. ДК №1 от 12.01.16г.</w:t>
            </w:r>
          </w:p>
        </w:tc>
      </w:tr>
      <w:tr w:rsidR="00FE76B5" w:rsidRPr="009F6242" w:rsidTr="006F5A39">
        <w:tc>
          <w:tcPr>
            <w:tcW w:w="816" w:type="dxa"/>
          </w:tcPr>
          <w:p w:rsidR="00FE76B5" w:rsidRDefault="00FE76B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FE76B5" w:rsidRDefault="00FE76B5" w:rsidP="00FE76B5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ФГУП "ГУ СДА при Спецстрое России", КО-202/15</w:t>
            </w:r>
          </w:p>
          <w:p w:rsidR="00FE76B5" w:rsidRPr="009F6242" w:rsidRDefault="00FE76B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E76B5" w:rsidRPr="00E25F42" w:rsidRDefault="00FE76B5" w:rsidP="001F1938">
            <w:r>
              <w:t>Голованов А.В.</w:t>
            </w:r>
          </w:p>
        </w:tc>
        <w:tc>
          <w:tcPr>
            <w:tcW w:w="1723" w:type="dxa"/>
          </w:tcPr>
          <w:p w:rsidR="00FE76B5" w:rsidRPr="00783BE1" w:rsidRDefault="00FE76B5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закрыта, 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>. ДК №1 от 12.01.16г.</w:t>
            </w:r>
          </w:p>
        </w:tc>
      </w:tr>
      <w:tr w:rsidR="00FE76B5" w:rsidRPr="009F6242" w:rsidTr="006F5A39">
        <w:tc>
          <w:tcPr>
            <w:tcW w:w="816" w:type="dxa"/>
          </w:tcPr>
          <w:p w:rsidR="00FE76B5" w:rsidRDefault="00FE76B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FE76B5" w:rsidRPr="00FE76B5" w:rsidRDefault="00FE76B5" w:rsidP="00FE76B5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FE76B5">
              <w:rPr>
                <w:rFonts w:ascii="Calibri" w:hAnsi="Calibri"/>
                <w:b/>
                <w:bCs/>
                <w:color w:val="000000"/>
              </w:rPr>
              <w:t>ОАО "Спецэлектромонтаж-75", КО-3/16</w:t>
            </w:r>
          </w:p>
          <w:p w:rsidR="00FE76B5" w:rsidRPr="00FE76B5" w:rsidRDefault="00FE76B5" w:rsidP="006F5A39">
            <w:pPr>
              <w:pStyle w:val="a3"/>
              <w:spacing w:line="240" w:lineRule="atLeast"/>
              <w:ind w:left="0"/>
              <w:jc w:val="both"/>
              <w:rPr>
                <w:b/>
              </w:rPr>
            </w:pPr>
          </w:p>
        </w:tc>
        <w:tc>
          <w:tcPr>
            <w:tcW w:w="2251" w:type="dxa"/>
          </w:tcPr>
          <w:p w:rsidR="00FE76B5" w:rsidRPr="00E25F42" w:rsidRDefault="00FE76B5" w:rsidP="00720C5D">
            <w:r>
              <w:t>Трушин Д.Ю.</w:t>
            </w:r>
          </w:p>
        </w:tc>
        <w:tc>
          <w:tcPr>
            <w:tcW w:w="1723" w:type="dxa"/>
          </w:tcPr>
          <w:p w:rsidR="00FE76B5" w:rsidRPr="00783BE1" w:rsidRDefault="00FE76B5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76B5" w:rsidRPr="009F6242" w:rsidTr="006F5A39">
        <w:tc>
          <w:tcPr>
            <w:tcW w:w="816" w:type="dxa"/>
          </w:tcPr>
          <w:p w:rsidR="00FE76B5" w:rsidRDefault="00FE76B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E76B5" w:rsidRPr="00FE76B5" w:rsidRDefault="00FE76B5" w:rsidP="001A3810">
            <w:pPr>
              <w:pStyle w:val="a3"/>
              <w:spacing w:line="240" w:lineRule="atLeast"/>
              <w:ind w:left="0"/>
              <w:jc w:val="both"/>
              <w:rPr>
                <w:b/>
              </w:rPr>
            </w:pPr>
            <w:r w:rsidRPr="00FE76B5">
              <w:rPr>
                <w:b/>
              </w:rPr>
              <w:t>ЗАО "Спецмонтажавтоматика"</w:t>
            </w:r>
            <w:r w:rsidR="009E384D">
              <w:rPr>
                <w:b/>
              </w:rPr>
              <w:t>, КО-4/16</w:t>
            </w:r>
          </w:p>
        </w:tc>
        <w:tc>
          <w:tcPr>
            <w:tcW w:w="2251" w:type="dxa"/>
          </w:tcPr>
          <w:p w:rsidR="00FE76B5" w:rsidRPr="00E25F42" w:rsidRDefault="009E384D" w:rsidP="00720C5D">
            <w:r>
              <w:t>Трушин Д.Ю.</w:t>
            </w:r>
          </w:p>
        </w:tc>
        <w:tc>
          <w:tcPr>
            <w:tcW w:w="1723" w:type="dxa"/>
          </w:tcPr>
          <w:p w:rsidR="00FE76B5" w:rsidRPr="00783BE1" w:rsidRDefault="00FE76B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FE76B5" w:rsidRPr="009F6242" w:rsidTr="006F5A39">
        <w:tc>
          <w:tcPr>
            <w:tcW w:w="816" w:type="dxa"/>
          </w:tcPr>
          <w:p w:rsidR="00FE76B5" w:rsidRDefault="009E384D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E76B5" w:rsidRPr="009F6242" w:rsidRDefault="009E384D" w:rsidP="009E384D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ФГУП "НПЦ АП", КО-7/16</w:t>
            </w:r>
          </w:p>
        </w:tc>
        <w:tc>
          <w:tcPr>
            <w:tcW w:w="2251" w:type="dxa"/>
          </w:tcPr>
          <w:p w:rsidR="00FE76B5" w:rsidRPr="00E25F42" w:rsidRDefault="009E384D" w:rsidP="00720C5D">
            <w:r>
              <w:t>Журкова С.Л.</w:t>
            </w:r>
          </w:p>
        </w:tc>
        <w:tc>
          <w:tcPr>
            <w:tcW w:w="1723" w:type="dxa"/>
          </w:tcPr>
          <w:p w:rsidR="00FE76B5" w:rsidRPr="00783BE1" w:rsidRDefault="009E384D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5722E" w:rsidRPr="009F6242" w:rsidTr="006F5A39">
        <w:tc>
          <w:tcPr>
            <w:tcW w:w="816" w:type="dxa"/>
          </w:tcPr>
          <w:p w:rsidR="0055722E" w:rsidRDefault="0055722E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55722E" w:rsidRPr="009F6242" w:rsidRDefault="0055722E" w:rsidP="00FF11F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"Барс", КО-9/16</w:t>
            </w:r>
          </w:p>
        </w:tc>
        <w:tc>
          <w:tcPr>
            <w:tcW w:w="2251" w:type="dxa"/>
          </w:tcPr>
          <w:p w:rsidR="0055722E" w:rsidRPr="00E25F42" w:rsidRDefault="0055722E" w:rsidP="001F1938">
            <w:r>
              <w:t>Казак Ю.Н.</w:t>
            </w:r>
          </w:p>
        </w:tc>
        <w:tc>
          <w:tcPr>
            <w:tcW w:w="1723" w:type="dxa"/>
          </w:tcPr>
          <w:p w:rsidR="0055722E" w:rsidRPr="00783BE1" w:rsidRDefault="0055722E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5722E" w:rsidRPr="009F6242" w:rsidTr="006F5A39">
        <w:tc>
          <w:tcPr>
            <w:tcW w:w="816" w:type="dxa"/>
          </w:tcPr>
          <w:p w:rsidR="0055722E" w:rsidRDefault="0055722E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55722E" w:rsidRPr="009F6242" w:rsidRDefault="0055722E" w:rsidP="0055722E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"СпецРемСтрой", КО-10/16</w:t>
            </w:r>
          </w:p>
        </w:tc>
        <w:tc>
          <w:tcPr>
            <w:tcW w:w="2251" w:type="dxa"/>
          </w:tcPr>
          <w:p w:rsidR="0055722E" w:rsidRPr="00E25F42" w:rsidRDefault="0055722E" w:rsidP="00720C5D">
            <w:r>
              <w:t>Полков А.Н.</w:t>
            </w:r>
          </w:p>
        </w:tc>
        <w:tc>
          <w:tcPr>
            <w:tcW w:w="1723" w:type="dxa"/>
          </w:tcPr>
          <w:p w:rsidR="0055722E" w:rsidRPr="00783BE1" w:rsidRDefault="0055722E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5722E" w:rsidRPr="009F6242" w:rsidTr="006F5A39">
        <w:tc>
          <w:tcPr>
            <w:tcW w:w="816" w:type="dxa"/>
          </w:tcPr>
          <w:p w:rsidR="0055722E" w:rsidRDefault="007B6FDB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55722E" w:rsidRPr="009F6242" w:rsidRDefault="007B6FDB" w:rsidP="007B6FDB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ЗАО "СФЕРА", КО-12/16</w:t>
            </w:r>
          </w:p>
        </w:tc>
        <w:tc>
          <w:tcPr>
            <w:tcW w:w="2251" w:type="dxa"/>
          </w:tcPr>
          <w:p w:rsidR="0055722E" w:rsidRPr="00E25F42" w:rsidRDefault="007B6FDB" w:rsidP="00720C5D">
            <w:r>
              <w:t>Голованов А.В.</w:t>
            </w:r>
          </w:p>
        </w:tc>
        <w:tc>
          <w:tcPr>
            <w:tcW w:w="1723" w:type="dxa"/>
          </w:tcPr>
          <w:p w:rsidR="0055722E" w:rsidRPr="00783BE1" w:rsidRDefault="007B6FD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14789" w:rsidRPr="009F6242" w:rsidTr="006F5A39">
        <w:tc>
          <w:tcPr>
            <w:tcW w:w="816" w:type="dxa"/>
          </w:tcPr>
          <w:p w:rsidR="00414789" w:rsidRDefault="00414789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414789" w:rsidRPr="00414789" w:rsidRDefault="00414789" w:rsidP="001A3810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«Центр проектирования и строительства», КО-14/16</w:t>
            </w:r>
          </w:p>
        </w:tc>
        <w:tc>
          <w:tcPr>
            <w:tcW w:w="2251" w:type="dxa"/>
          </w:tcPr>
          <w:p w:rsidR="00414789" w:rsidRPr="00E25F42" w:rsidRDefault="00414789" w:rsidP="001F1938">
            <w:r>
              <w:t>Казак Ю.Н.</w:t>
            </w:r>
          </w:p>
        </w:tc>
        <w:tc>
          <w:tcPr>
            <w:tcW w:w="1723" w:type="dxa"/>
          </w:tcPr>
          <w:p w:rsidR="00414789" w:rsidRPr="00783BE1" w:rsidRDefault="00414789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96973" w:rsidRPr="009F6242" w:rsidTr="006F5A39">
        <w:tc>
          <w:tcPr>
            <w:tcW w:w="816" w:type="dxa"/>
          </w:tcPr>
          <w:p w:rsidR="00B96973" w:rsidRDefault="00B9697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B96973" w:rsidRPr="009F6242" w:rsidRDefault="00B96973" w:rsidP="00B9697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ОАО "ЖМУ "Спецмашмонтаж", КО-18/16</w:t>
            </w:r>
          </w:p>
        </w:tc>
        <w:tc>
          <w:tcPr>
            <w:tcW w:w="2251" w:type="dxa"/>
          </w:tcPr>
          <w:p w:rsidR="00B96973" w:rsidRPr="00E25F42" w:rsidRDefault="00B96973" w:rsidP="001F1938">
            <w:r>
              <w:t>Трушин Д.Ю.</w:t>
            </w:r>
          </w:p>
        </w:tc>
        <w:tc>
          <w:tcPr>
            <w:tcW w:w="1723" w:type="dxa"/>
          </w:tcPr>
          <w:p w:rsidR="00B96973" w:rsidRPr="00783BE1" w:rsidRDefault="00B96973" w:rsidP="001F19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B96973" w:rsidRPr="009F6242" w:rsidTr="006F5A39">
        <w:tc>
          <w:tcPr>
            <w:tcW w:w="816" w:type="dxa"/>
          </w:tcPr>
          <w:p w:rsidR="00B96973" w:rsidRDefault="00B9697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B96973" w:rsidRPr="009F6242" w:rsidRDefault="00B96973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6973" w:rsidRPr="00E25F42" w:rsidRDefault="00B96973" w:rsidP="00720C5D"/>
        </w:tc>
        <w:tc>
          <w:tcPr>
            <w:tcW w:w="1723" w:type="dxa"/>
          </w:tcPr>
          <w:p w:rsidR="00B96973" w:rsidRPr="00783BE1" w:rsidRDefault="00B969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B96973" w:rsidRPr="009F6242" w:rsidTr="006F5A39">
        <w:tc>
          <w:tcPr>
            <w:tcW w:w="816" w:type="dxa"/>
          </w:tcPr>
          <w:p w:rsidR="00B96973" w:rsidRDefault="00B9697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96973" w:rsidRDefault="00B96973" w:rsidP="00A4683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Новый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Стиль-95", </w:t>
            </w:r>
            <w:r w:rsidRPr="00A46838">
              <w:rPr>
                <w:rFonts w:ascii="Calibri" w:hAnsi="Calibri"/>
                <w:b/>
                <w:bCs/>
                <w:color w:val="000000"/>
              </w:rPr>
              <w:t>КО-128/15</w:t>
            </w:r>
          </w:p>
          <w:p w:rsidR="00B96973" w:rsidRPr="009F6242" w:rsidRDefault="00B96973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6973" w:rsidRPr="00E25F42" w:rsidRDefault="00B96973" w:rsidP="00720C5D">
            <w:r>
              <w:t>Казак Ю.Н.</w:t>
            </w:r>
          </w:p>
        </w:tc>
        <w:tc>
          <w:tcPr>
            <w:tcW w:w="1723" w:type="dxa"/>
          </w:tcPr>
          <w:p w:rsidR="00B96973" w:rsidRPr="00783BE1" w:rsidRDefault="00B96973" w:rsidP="00A4683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ИСКЛЮЧЕНЫ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 xml:space="preserve">Совета Союза № 02 от 21.01.2016г.)             </w:t>
            </w:r>
            <w:proofErr w:type="gramEnd"/>
          </w:p>
        </w:tc>
      </w:tr>
      <w:tr w:rsidR="00B96973" w:rsidRPr="009F6242" w:rsidTr="006F5A39">
        <w:tc>
          <w:tcPr>
            <w:tcW w:w="816" w:type="dxa"/>
          </w:tcPr>
          <w:p w:rsidR="00B96973" w:rsidRDefault="00B9697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B96973" w:rsidRDefault="00B96973" w:rsidP="00F07F28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ЗАО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Экосинтез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", </w:t>
            </w:r>
            <w:r w:rsidRPr="00F07F28">
              <w:rPr>
                <w:rFonts w:ascii="Calibri" w:hAnsi="Calibri"/>
                <w:b/>
                <w:bCs/>
                <w:color w:val="000000"/>
              </w:rPr>
              <w:t>КО-152/15</w:t>
            </w:r>
          </w:p>
          <w:p w:rsidR="00B96973" w:rsidRPr="009F6242" w:rsidRDefault="00B96973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B96973" w:rsidRPr="00E25F42" w:rsidRDefault="00B96973" w:rsidP="00720C5D">
            <w:r>
              <w:t>Тушин Д.Ю.</w:t>
            </w:r>
          </w:p>
        </w:tc>
        <w:tc>
          <w:tcPr>
            <w:tcW w:w="1723" w:type="dxa"/>
          </w:tcPr>
          <w:p w:rsidR="00B96973" w:rsidRPr="00783BE1" w:rsidRDefault="00B9697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87A8C">
              <w:rPr>
                <w:b/>
                <w:sz w:val="16"/>
                <w:szCs w:val="16"/>
              </w:rPr>
              <w:t>ИСКЛЮЧЕНЫ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Прот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Совета Союза № 02 от 21.01.2016г.)             </w:t>
            </w:r>
            <w:proofErr w:type="gramEnd"/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B96973">
        <w:rPr>
          <w:b/>
          <w:color w:val="000000" w:themeColor="text1"/>
          <w:sz w:val="28"/>
          <w:szCs w:val="28"/>
        </w:rPr>
        <w:t>29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</w:t>
      </w:r>
      <w:r w:rsidR="00DA2BCF">
        <w:rPr>
          <w:sz w:val="28"/>
          <w:szCs w:val="28"/>
        </w:rPr>
        <w:lastRenderedPageBreak/>
        <w:t>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C9008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B96973" w:rsidRPr="00B96973">
        <w:rPr>
          <w:b/>
          <w:sz w:val="28"/>
          <w:szCs w:val="28"/>
        </w:rPr>
        <w:t>1</w:t>
      </w:r>
      <w:r w:rsidR="002F1930" w:rsidRPr="002F1930">
        <w:rPr>
          <w:b/>
          <w:sz w:val="28"/>
          <w:szCs w:val="28"/>
        </w:rPr>
        <w:t>4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B96973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A46838" w:rsidP="00A46838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"Подвод-Сервис", КО-</w:t>
            </w:r>
            <w:r w:rsidRPr="00A46838">
              <w:rPr>
                <w:rFonts w:ascii="Calibri" w:hAnsi="Calibri"/>
                <w:b/>
                <w:bCs/>
                <w:color w:val="000000"/>
              </w:rPr>
              <w:t>97/15</w:t>
            </w:r>
          </w:p>
        </w:tc>
        <w:tc>
          <w:tcPr>
            <w:tcW w:w="2261" w:type="dxa"/>
          </w:tcPr>
          <w:p w:rsidR="00833BA9" w:rsidRPr="00E25F42" w:rsidRDefault="00A46838" w:rsidP="00720C5D">
            <w:r>
              <w:t>Казак Ю.Н.</w:t>
            </w:r>
          </w:p>
        </w:tc>
        <w:tc>
          <w:tcPr>
            <w:tcW w:w="1690" w:type="dxa"/>
          </w:tcPr>
          <w:p w:rsidR="00833BA9" w:rsidRPr="009F6242" w:rsidRDefault="00A46838" w:rsidP="00002CF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F52427" w:rsidTr="009F6242">
        <w:tc>
          <w:tcPr>
            <w:tcW w:w="817" w:type="dxa"/>
          </w:tcPr>
          <w:p w:rsidR="00F52427" w:rsidRPr="009F6242" w:rsidRDefault="00F5242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F52427" w:rsidRDefault="00F52427" w:rsidP="00F52427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ОАО "МУ № 23 "ССК", </w:t>
            </w:r>
            <w:r w:rsidRPr="00F52427">
              <w:rPr>
                <w:rFonts w:ascii="Calibri" w:hAnsi="Calibri"/>
                <w:b/>
                <w:bCs/>
                <w:color w:val="000000"/>
              </w:rPr>
              <w:t>КО-145/15</w:t>
            </w:r>
          </w:p>
        </w:tc>
        <w:tc>
          <w:tcPr>
            <w:tcW w:w="2261" w:type="dxa"/>
          </w:tcPr>
          <w:p w:rsidR="00F52427" w:rsidRPr="00E25F42" w:rsidRDefault="00F52427" w:rsidP="001F1938">
            <w:r>
              <w:t>Казак Ю.Н.</w:t>
            </w:r>
          </w:p>
        </w:tc>
        <w:tc>
          <w:tcPr>
            <w:tcW w:w="1690" w:type="dxa"/>
          </w:tcPr>
          <w:p w:rsidR="00F52427" w:rsidRPr="009F6242" w:rsidRDefault="00F52427" w:rsidP="001F193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F52427" w:rsidTr="009F6242">
        <w:tc>
          <w:tcPr>
            <w:tcW w:w="817" w:type="dxa"/>
          </w:tcPr>
          <w:p w:rsidR="00F52427" w:rsidRPr="009F6242" w:rsidRDefault="00F5242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F52427" w:rsidRPr="009F6242" w:rsidRDefault="00F07F28" w:rsidP="001D178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ОАО "Концерн ПВО "Алмаз-Антей ", </w:t>
            </w:r>
            <w:r w:rsidRPr="00F07F28">
              <w:rPr>
                <w:rFonts w:ascii="Calibri" w:hAnsi="Calibri"/>
                <w:b/>
                <w:bCs/>
                <w:color w:val="000000"/>
              </w:rPr>
              <w:t>КО-154/15</w:t>
            </w:r>
          </w:p>
        </w:tc>
        <w:tc>
          <w:tcPr>
            <w:tcW w:w="2261" w:type="dxa"/>
          </w:tcPr>
          <w:p w:rsidR="00F52427" w:rsidRPr="00E25F42" w:rsidRDefault="00F07F28" w:rsidP="00720C5D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F52427" w:rsidRPr="009F6242" w:rsidRDefault="00F07F28" w:rsidP="0052009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F52427" w:rsidTr="009F6242">
        <w:tc>
          <w:tcPr>
            <w:tcW w:w="817" w:type="dxa"/>
          </w:tcPr>
          <w:p w:rsidR="00F52427" w:rsidRDefault="00F5242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F52427" w:rsidRDefault="00DC1FA1" w:rsidP="00DC1FA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ЗАО "Инжиниринг+Электроникс", </w:t>
            </w:r>
            <w:r w:rsidRPr="00DC1FA1">
              <w:rPr>
                <w:rFonts w:ascii="Calibri" w:hAnsi="Calibri"/>
                <w:b/>
                <w:bCs/>
                <w:color w:val="000000"/>
              </w:rPr>
              <w:t>КО-169/15</w:t>
            </w:r>
          </w:p>
        </w:tc>
        <w:tc>
          <w:tcPr>
            <w:tcW w:w="2261" w:type="dxa"/>
          </w:tcPr>
          <w:p w:rsidR="00F52427" w:rsidRPr="00E25F42" w:rsidRDefault="00DC1FA1" w:rsidP="00E90831">
            <w:r>
              <w:t>Голованов А.В.</w:t>
            </w:r>
          </w:p>
        </w:tc>
        <w:tc>
          <w:tcPr>
            <w:tcW w:w="1690" w:type="dxa"/>
          </w:tcPr>
          <w:p w:rsidR="00F52427" w:rsidRPr="009F6242" w:rsidRDefault="00DC1FA1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DC1FA1" w:rsidTr="009F6242">
        <w:tc>
          <w:tcPr>
            <w:tcW w:w="817" w:type="dxa"/>
          </w:tcPr>
          <w:p w:rsidR="00DC1FA1" w:rsidRDefault="00DC1FA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DC1FA1" w:rsidRDefault="00DC1FA1" w:rsidP="00DC1FA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АО "Корпорация "ВНИИЭМ", КО-173/15</w:t>
            </w:r>
          </w:p>
        </w:tc>
        <w:tc>
          <w:tcPr>
            <w:tcW w:w="2261" w:type="dxa"/>
          </w:tcPr>
          <w:p w:rsidR="00DC1FA1" w:rsidRPr="00E25F42" w:rsidRDefault="00DC1FA1" w:rsidP="001F1938">
            <w:r>
              <w:t>Голованов А.В.</w:t>
            </w:r>
          </w:p>
        </w:tc>
        <w:tc>
          <w:tcPr>
            <w:tcW w:w="1690" w:type="dxa"/>
          </w:tcPr>
          <w:p w:rsidR="00DC1FA1" w:rsidRPr="009F6242" w:rsidRDefault="00DC1FA1" w:rsidP="001F193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DC1FA1" w:rsidTr="009F6242">
        <w:tc>
          <w:tcPr>
            <w:tcW w:w="817" w:type="dxa"/>
          </w:tcPr>
          <w:p w:rsidR="00DC1FA1" w:rsidRDefault="00DC1FA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DC1FA1" w:rsidRDefault="00DC1FA1" w:rsidP="00DC1FA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АО "ГПТП "Гранит", КО-179/15</w:t>
            </w:r>
          </w:p>
        </w:tc>
        <w:tc>
          <w:tcPr>
            <w:tcW w:w="2261" w:type="dxa"/>
          </w:tcPr>
          <w:p w:rsidR="00DC1FA1" w:rsidRPr="00E25F42" w:rsidRDefault="00DC1FA1" w:rsidP="00E90831">
            <w:r>
              <w:t>Журкова С.Л.</w:t>
            </w:r>
          </w:p>
        </w:tc>
        <w:tc>
          <w:tcPr>
            <w:tcW w:w="1690" w:type="dxa"/>
          </w:tcPr>
          <w:p w:rsidR="00DC1FA1" w:rsidRPr="009F6242" w:rsidRDefault="00DC1FA1" w:rsidP="00DC1FA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01.06.16г.</w:t>
            </w:r>
          </w:p>
        </w:tc>
      </w:tr>
      <w:tr w:rsidR="00DC1FA1" w:rsidTr="009F6242">
        <w:tc>
          <w:tcPr>
            <w:tcW w:w="817" w:type="dxa"/>
          </w:tcPr>
          <w:p w:rsidR="00DC1FA1" w:rsidRDefault="00DC1FA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DC1FA1" w:rsidRDefault="00DC1FA1" w:rsidP="00DC1FA1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"ГК "Инфраструктура", КО-182/15</w:t>
            </w:r>
          </w:p>
        </w:tc>
        <w:tc>
          <w:tcPr>
            <w:tcW w:w="2261" w:type="dxa"/>
          </w:tcPr>
          <w:p w:rsidR="00DC1FA1" w:rsidRPr="00E25F42" w:rsidRDefault="001D1783" w:rsidP="00E90831">
            <w:r>
              <w:t>Полков А.Н.</w:t>
            </w:r>
          </w:p>
        </w:tc>
        <w:tc>
          <w:tcPr>
            <w:tcW w:w="1690" w:type="dxa"/>
          </w:tcPr>
          <w:p w:rsidR="00DC1FA1" w:rsidRPr="009F6242" w:rsidRDefault="001D1783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1D1783" w:rsidTr="009F6242">
        <w:tc>
          <w:tcPr>
            <w:tcW w:w="817" w:type="dxa"/>
          </w:tcPr>
          <w:p w:rsidR="001D1783" w:rsidRDefault="001D1783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1D1783" w:rsidRDefault="001D1783" w:rsidP="001D178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"УСМК", КО-190/15</w:t>
            </w:r>
          </w:p>
        </w:tc>
        <w:tc>
          <w:tcPr>
            <w:tcW w:w="2261" w:type="dxa"/>
          </w:tcPr>
          <w:p w:rsidR="001D1783" w:rsidRPr="00E25F42" w:rsidRDefault="001D1783" w:rsidP="001F1938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1D1783" w:rsidRPr="009F6242" w:rsidRDefault="001D1783" w:rsidP="001F193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1D1783" w:rsidTr="009F6242">
        <w:tc>
          <w:tcPr>
            <w:tcW w:w="817" w:type="dxa"/>
          </w:tcPr>
          <w:p w:rsidR="001D1783" w:rsidRDefault="001D1783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1D1783" w:rsidRDefault="001D1783" w:rsidP="001D178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АО "Гарнизон",   КО-191/15</w:t>
            </w:r>
          </w:p>
        </w:tc>
        <w:tc>
          <w:tcPr>
            <w:tcW w:w="2261" w:type="dxa"/>
          </w:tcPr>
          <w:p w:rsidR="001D1783" w:rsidRPr="00E25F42" w:rsidRDefault="001D1783" w:rsidP="001F1938">
            <w:r>
              <w:t>Казак Ю.Н.</w:t>
            </w:r>
          </w:p>
        </w:tc>
        <w:tc>
          <w:tcPr>
            <w:tcW w:w="1690" w:type="dxa"/>
          </w:tcPr>
          <w:p w:rsidR="001D1783" w:rsidRPr="009F6242" w:rsidRDefault="001D1783" w:rsidP="001F193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1D1783" w:rsidTr="009F6242">
        <w:tc>
          <w:tcPr>
            <w:tcW w:w="817" w:type="dxa"/>
          </w:tcPr>
          <w:p w:rsidR="001D1783" w:rsidRDefault="00AE3C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1D1783" w:rsidRDefault="00AE3CA9" w:rsidP="00AE3CA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АДМ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Партнершип", КО-198/15</w:t>
            </w:r>
          </w:p>
        </w:tc>
        <w:tc>
          <w:tcPr>
            <w:tcW w:w="2261" w:type="dxa"/>
          </w:tcPr>
          <w:p w:rsidR="001D1783" w:rsidRPr="00E25F42" w:rsidRDefault="00AE3CA9" w:rsidP="00E90831">
            <w:r>
              <w:t>Трушин Д.Ю.</w:t>
            </w:r>
          </w:p>
        </w:tc>
        <w:tc>
          <w:tcPr>
            <w:tcW w:w="1690" w:type="dxa"/>
          </w:tcPr>
          <w:p w:rsidR="001D1783" w:rsidRPr="009F6242" w:rsidRDefault="00AE3CA9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FE76B5" w:rsidTr="009F6242">
        <w:tc>
          <w:tcPr>
            <w:tcW w:w="817" w:type="dxa"/>
          </w:tcPr>
          <w:p w:rsidR="00FE76B5" w:rsidRDefault="00FE76B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FE76B5" w:rsidRDefault="00FE76B5" w:rsidP="00FE76B5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ФГУП "УПП при Спецстрое России", КО-2/16</w:t>
            </w:r>
          </w:p>
        </w:tc>
        <w:tc>
          <w:tcPr>
            <w:tcW w:w="2261" w:type="dxa"/>
          </w:tcPr>
          <w:p w:rsidR="00FE76B5" w:rsidRPr="00E25F42" w:rsidRDefault="00FE76B5" w:rsidP="001F1938">
            <w:r>
              <w:t>Голованов А.В.</w:t>
            </w:r>
          </w:p>
        </w:tc>
        <w:tc>
          <w:tcPr>
            <w:tcW w:w="1690" w:type="dxa"/>
          </w:tcPr>
          <w:p w:rsidR="00FE76B5" w:rsidRPr="009F6242" w:rsidRDefault="00FE76B5" w:rsidP="001F193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FE76B5" w:rsidTr="00414789">
        <w:trPr>
          <w:trHeight w:val="543"/>
        </w:trPr>
        <w:tc>
          <w:tcPr>
            <w:tcW w:w="817" w:type="dxa"/>
          </w:tcPr>
          <w:p w:rsidR="00FE76B5" w:rsidRDefault="00FE76B5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FE76B5" w:rsidRDefault="0055722E" w:rsidP="0041478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ФГУП "ГУССТ №3 при Спецстрое России",  КО-11/16  </w:t>
            </w:r>
          </w:p>
        </w:tc>
        <w:tc>
          <w:tcPr>
            <w:tcW w:w="2261" w:type="dxa"/>
          </w:tcPr>
          <w:p w:rsidR="00FE76B5" w:rsidRPr="00E25F42" w:rsidRDefault="00DE1CEA" w:rsidP="00E90831">
            <w:r>
              <w:t>Казак Ю.Н.</w:t>
            </w:r>
          </w:p>
        </w:tc>
        <w:tc>
          <w:tcPr>
            <w:tcW w:w="1690" w:type="dxa"/>
          </w:tcPr>
          <w:p w:rsidR="00FE76B5" w:rsidRPr="009F6242" w:rsidRDefault="00DE1CEA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01.12.16г.</w:t>
            </w:r>
          </w:p>
        </w:tc>
      </w:tr>
      <w:tr w:rsidR="00B96973" w:rsidTr="009F6242">
        <w:tc>
          <w:tcPr>
            <w:tcW w:w="817" w:type="dxa"/>
          </w:tcPr>
          <w:p w:rsidR="00B96973" w:rsidRDefault="00B96973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B96973" w:rsidRDefault="00B96973" w:rsidP="00414789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"АКСИОМА", КО-15/16</w:t>
            </w:r>
          </w:p>
        </w:tc>
        <w:tc>
          <w:tcPr>
            <w:tcW w:w="2261" w:type="dxa"/>
          </w:tcPr>
          <w:p w:rsidR="00B96973" w:rsidRPr="00E25F42" w:rsidRDefault="00B96973" w:rsidP="001F1938">
            <w:r>
              <w:t>Казак Ю.Н.</w:t>
            </w:r>
          </w:p>
        </w:tc>
        <w:tc>
          <w:tcPr>
            <w:tcW w:w="1690" w:type="dxa"/>
          </w:tcPr>
          <w:p w:rsidR="00B96973" w:rsidRPr="009F6242" w:rsidRDefault="00B96973" w:rsidP="001F193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B96973" w:rsidTr="009F6242">
        <w:tc>
          <w:tcPr>
            <w:tcW w:w="817" w:type="dxa"/>
          </w:tcPr>
          <w:p w:rsidR="00B96973" w:rsidRDefault="00B96973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B96973" w:rsidRDefault="00B96973" w:rsidP="00B96973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Электротехстрой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", КО-17/16</w:t>
            </w:r>
          </w:p>
        </w:tc>
        <w:tc>
          <w:tcPr>
            <w:tcW w:w="2261" w:type="dxa"/>
          </w:tcPr>
          <w:p w:rsidR="00B96973" w:rsidRPr="00E25F42" w:rsidRDefault="00B96973" w:rsidP="00E90831">
            <w:r>
              <w:t>Полков А.Н.</w:t>
            </w:r>
          </w:p>
        </w:tc>
        <w:tc>
          <w:tcPr>
            <w:tcW w:w="1690" w:type="dxa"/>
          </w:tcPr>
          <w:p w:rsidR="00B96973" w:rsidRPr="009F6242" w:rsidRDefault="00B96973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855E5" w:rsidRDefault="002855E5" w:rsidP="002855E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1D32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2855E5" w:rsidRDefault="002855E5" w:rsidP="002855E5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855E5" w:rsidRDefault="002855E5" w:rsidP="002855E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ООО «</w:t>
      </w:r>
      <w:proofErr w:type="spellStart"/>
      <w:r>
        <w:rPr>
          <w:b/>
          <w:sz w:val="28"/>
          <w:szCs w:val="28"/>
        </w:rPr>
        <w:t>УралГрадоСтрой</w:t>
      </w:r>
      <w:proofErr w:type="spellEnd"/>
      <w:r>
        <w:rPr>
          <w:b/>
          <w:sz w:val="28"/>
          <w:szCs w:val="28"/>
        </w:rPr>
        <w:t>» (ИНН 7447106899)</w:t>
      </w:r>
    </w:p>
    <w:p w:rsidR="002855E5" w:rsidRDefault="002855E5" w:rsidP="002855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проведения плановой контрольной документарной проверки (Акт КО-08/16 от 09.02.2016) в период с 08.02.2016 по 09.02.2016, организацией не представлены документы, относящиеся к предмету и вопросам проверки. </w:t>
      </w:r>
      <w:proofErr w:type="gramStart"/>
      <w:r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>
        <w:rPr>
          <w:sz w:val="28"/>
          <w:szCs w:val="28"/>
        </w:rPr>
        <w:t xml:space="preserve"> «МООСС»).</w:t>
      </w:r>
    </w:p>
    <w:p w:rsidR="002855E5" w:rsidRDefault="002855E5" w:rsidP="002855E5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</w:t>
      </w:r>
      <w:proofErr w:type="spellStart"/>
      <w:r w:rsidR="00FF11F8">
        <w:rPr>
          <w:sz w:val="28"/>
          <w:szCs w:val="28"/>
        </w:rPr>
        <w:t>УралГрадоСтрой</w:t>
      </w:r>
      <w:proofErr w:type="spellEnd"/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2855E5" w:rsidRDefault="002855E5" w:rsidP="002855E5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Страховая защита не действует с </w:t>
      </w:r>
      <w:r w:rsidR="00FF11F8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FF11F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F11F8">
        <w:rPr>
          <w:sz w:val="28"/>
          <w:szCs w:val="28"/>
        </w:rPr>
        <w:t>6</w:t>
      </w:r>
      <w:r>
        <w:rPr>
          <w:sz w:val="28"/>
          <w:szCs w:val="28"/>
        </w:rPr>
        <w:t xml:space="preserve">, сведения о заключении нового договора страхования гражданской ответственности отсутствуют. </w:t>
      </w:r>
      <w:r>
        <w:rPr>
          <w:sz w:val="28"/>
          <w:szCs w:val="28"/>
        </w:rPr>
        <w:tab/>
        <w:t xml:space="preserve">Нарушены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 </w:t>
      </w:r>
    </w:p>
    <w:p w:rsidR="002855E5" w:rsidRDefault="002855E5" w:rsidP="002855E5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855E5" w:rsidRPr="007B5766" w:rsidRDefault="002855E5" w:rsidP="002855E5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Учитывая наличие нарушений со сторон</w:t>
      </w:r>
      <w:proofErr w:type="gramStart"/>
      <w:r>
        <w:rPr>
          <w:sz w:val="28"/>
          <w:szCs w:val="28"/>
        </w:rPr>
        <w:t xml:space="preserve">ы </w:t>
      </w:r>
      <w:r w:rsidR="00FF11F8" w:rsidRPr="00FF11F8">
        <w:rPr>
          <w:b/>
          <w:sz w:val="28"/>
          <w:szCs w:val="28"/>
        </w:rPr>
        <w:t>ООО</w:t>
      </w:r>
      <w:proofErr w:type="gramEnd"/>
      <w:r w:rsidR="00FF11F8" w:rsidRPr="00FF11F8">
        <w:rPr>
          <w:b/>
          <w:sz w:val="28"/>
          <w:szCs w:val="28"/>
        </w:rPr>
        <w:t xml:space="preserve"> «</w:t>
      </w:r>
      <w:proofErr w:type="spellStart"/>
      <w:r w:rsidR="00FF11F8" w:rsidRPr="00FF11F8">
        <w:rPr>
          <w:b/>
          <w:sz w:val="28"/>
          <w:szCs w:val="28"/>
        </w:rPr>
        <w:t>УралГрадоСтрой</w:t>
      </w:r>
      <w:proofErr w:type="spellEnd"/>
      <w:r w:rsidR="00FF11F8" w:rsidRPr="00FF11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2855E5" w:rsidRDefault="002855E5" w:rsidP="002855E5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84D" w:rsidRDefault="002855E5" w:rsidP="002855E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9E384D" w:rsidRDefault="009E384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C63E1" w:rsidRDefault="006C63E1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88213A">
        <w:rPr>
          <w:rFonts w:ascii="Calibri" w:hAnsi="Calibri"/>
          <w:spacing w:val="-10"/>
          <w:sz w:val="28"/>
          <w:szCs w:val="28"/>
        </w:rPr>
        <w:t>Рассмотрение результатов внеплановой проверки по обращению              МТУ Ростехнадзора (</w:t>
      </w:r>
      <w:r w:rsidR="0088213A" w:rsidRPr="00B41F8E">
        <w:rPr>
          <w:rFonts w:ascii="Calibri" w:hAnsi="Calibri"/>
          <w:spacing w:val="-10"/>
          <w:sz w:val="28"/>
          <w:szCs w:val="28"/>
        </w:rPr>
        <w:t xml:space="preserve">исх. от </w:t>
      </w:r>
      <w:proofErr w:type="gramStart"/>
      <w:r w:rsidR="0088213A" w:rsidRPr="00B41F8E">
        <w:rPr>
          <w:rFonts w:ascii="Calibri" w:hAnsi="Calibri"/>
          <w:spacing w:val="-10"/>
          <w:sz w:val="28"/>
          <w:szCs w:val="28"/>
        </w:rPr>
        <w:t>11.02.2016  №</w:t>
      </w:r>
      <w:proofErr w:type="gramEnd"/>
      <w:r w:rsidR="0088213A" w:rsidRPr="00B41F8E">
        <w:rPr>
          <w:rFonts w:ascii="Calibri" w:hAnsi="Calibri"/>
          <w:spacing w:val="-10"/>
          <w:sz w:val="28"/>
          <w:szCs w:val="28"/>
        </w:rPr>
        <w:t xml:space="preserve"> 2978-Г/3/3.3-18).</w:t>
      </w:r>
    </w:p>
    <w:p w:rsidR="00153B3D" w:rsidRDefault="00153B3D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653695" w:rsidRDefault="00153B3D" w:rsidP="00653695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E625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ЕЦКК о результатах проведенн</w:t>
      </w:r>
      <w:r w:rsidR="0088213A">
        <w:rPr>
          <w:sz w:val="28"/>
          <w:szCs w:val="28"/>
        </w:rPr>
        <w:t>ой</w:t>
      </w:r>
      <w:r>
        <w:rPr>
          <w:sz w:val="28"/>
          <w:szCs w:val="28"/>
        </w:rPr>
        <w:t xml:space="preserve"> внепланов</w:t>
      </w:r>
      <w:r w:rsidR="0088213A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контрольн</w:t>
      </w:r>
      <w:r w:rsidR="0088213A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проверк</w:t>
      </w:r>
      <w:r w:rsidR="008821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 фактам, изложенным в обращении </w:t>
      </w:r>
      <w:r w:rsidR="00653695" w:rsidRPr="00653695">
        <w:rPr>
          <w:spacing w:val="-10"/>
          <w:sz w:val="28"/>
          <w:szCs w:val="28"/>
        </w:rPr>
        <w:lastRenderedPageBreak/>
        <w:t>Заместителя руководителя МТУ Ростехнадзора Федоткина Д.В. (исх. от 11.02.2016  № 2978-Г/3/3.3-18), по вопросам выявленных, в период с 03.02.2016 по 08.02.2016, в ходе проведенной внеплановой выездной проверки, нарушений со стороны ФГУП «Спецстройтехнологии» при Спецстрое России», выполняющего работы по организации строительства на объекте капитального</w:t>
      </w:r>
      <w:proofErr w:type="gramEnd"/>
      <w:r w:rsidR="00653695" w:rsidRPr="00653695">
        <w:rPr>
          <w:spacing w:val="-10"/>
          <w:sz w:val="28"/>
          <w:szCs w:val="28"/>
        </w:rPr>
        <w:t xml:space="preserve"> строительства «Реконструкция и техническое перевооружение корпуса Центра специальной связи ФГУП «НТЦ «Заря»</w:t>
      </w:r>
      <w:r w:rsidR="00653695" w:rsidRPr="00653695">
        <w:rPr>
          <w:sz w:val="28"/>
          <w:szCs w:val="28"/>
        </w:rPr>
        <w:t>.</w:t>
      </w:r>
    </w:p>
    <w:p w:rsidR="00153B3D" w:rsidRPr="005E1A19" w:rsidRDefault="00991C40" w:rsidP="005E1A19">
      <w:pPr>
        <w:spacing w:line="240" w:lineRule="atLeast"/>
        <w:jc w:val="center"/>
        <w:rPr>
          <w:b/>
          <w:sz w:val="28"/>
          <w:szCs w:val="28"/>
        </w:rPr>
      </w:pPr>
      <w:r w:rsidRPr="005E1A19">
        <w:rPr>
          <w:b/>
          <w:sz w:val="28"/>
          <w:szCs w:val="28"/>
        </w:rPr>
        <w:t>РЕШИЛИ:</w:t>
      </w:r>
    </w:p>
    <w:p w:rsidR="00991C40" w:rsidRPr="00991C40" w:rsidRDefault="00991C40" w:rsidP="00991C40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Учитывая,</w:t>
      </w:r>
      <w:r w:rsidR="00653695">
        <w:rPr>
          <w:sz w:val="28"/>
          <w:szCs w:val="28"/>
        </w:rPr>
        <w:t xml:space="preserve"> что </w:t>
      </w:r>
      <w:r w:rsidR="00653695" w:rsidRPr="00653695">
        <w:rPr>
          <w:spacing w:val="-10"/>
          <w:sz w:val="28"/>
          <w:szCs w:val="28"/>
        </w:rPr>
        <w:t>ФГУП «Спецстройтехнологии» при Спецстрое России»</w:t>
      </w:r>
      <w:r w:rsidR="00C50139">
        <w:rPr>
          <w:spacing w:val="-10"/>
          <w:sz w:val="28"/>
          <w:szCs w:val="28"/>
        </w:rPr>
        <w:t>,</w:t>
      </w:r>
      <w:r w:rsidR="00653695">
        <w:rPr>
          <w:spacing w:val="-10"/>
          <w:sz w:val="28"/>
          <w:szCs w:val="28"/>
        </w:rPr>
        <w:t xml:space="preserve"> </w:t>
      </w:r>
      <w:r w:rsidR="00C50139">
        <w:rPr>
          <w:spacing w:val="-10"/>
          <w:sz w:val="28"/>
          <w:szCs w:val="28"/>
        </w:rPr>
        <w:t xml:space="preserve">в процессе исполнения функций Генподрядчика, </w:t>
      </w:r>
      <w:r w:rsidR="00653695">
        <w:rPr>
          <w:sz w:val="28"/>
          <w:szCs w:val="28"/>
        </w:rPr>
        <w:t>допу</w:t>
      </w:r>
      <w:r w:rsidR="00C50139">
        <w:rPr>
          <w:sz w:val="28"/>
          <w:szCs w:val="28"/>
        </w:rPr>
        <w:t>стило</w:t>
      </w:r>
      <w:r>
        <w:rPr>
          <w:sz w:val="28"/>
          <w:szCs w:val="28"/>
        </w:rPr>
        <w:t xml:space="preserve"> </w:t>
      </w:r>
      <w:r w:rsidR="00653695" w:rsidRPr="00653695">
        <w:rPr>
          <w:spacing w:val="-10"/>
          <w:sz w:val="28"/>
          <w:szCs w:val="28"/>
        </w:rPr>
        <w:t>нарушение законодательства о градостроительной деятельности</w:t>
      </w:r>
      <w:r w:rsidR="00653695">
        <w:rPr>
          <w:spacing w:val="-10"/>
          <w:sz w:val="28"/>
          <w:szCs w:val="28"/>
        </w:rPr>
        <w:t xml:space="preserve">, </w:t>
      </w:r>
      <w:r w:rsidR="00C50139">
        <w:rPr>
          <w:spacing w:val="-10"/>
          <w:sz w:val="28"/>
          <w:szCs w:val="28"/>
        </w:rPr>
        <w:t xml:space="preserve"> а также,</w:t>
      </w:r>
      <w:r w:rsidR="00653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0C3796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обращения и жалобы, поступающие в СРО Союз «МООСС» должны рассматриваться строго в рамках процедуры, установленной статьей 55.14 Градостроительного кодекса Российской Федерации, передать материалы внеплан</w:t>
      </w:r>
      <w:r w:rsidR="00C50139">
        <w:rPr>
          <w:sz w:val="28"/>
          <w:szCs w:val="28"/>
        </w:rPr>
        <w:t>ов</w:t>
      </w:r>
      <w:r>
        <w:rPr>
          <w:sz w:val="28"/>
          <w:szCs w:val="28"/>
        </w:rPr>
        <w:t>о</w:t>
      </w:r>
      <w:r w:rsidR="00C501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проверок</w:t>
      </w:r>
      <w:r w:rsidR="00C50139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на рассмотрение Дисциплинарной комиссии СРО Союза «МООСС».</w:t>
      </w:r>
      <w:proofErr w:type="gramEnd"/>
    </w:p>
    <w:p w:rsidR="00153B3D" w:rsidRPr="006C63E1" w:rsidRDefault="00153B3D" w:rsidP="006C63E1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A64C24" w:rsidRDefault="000C3796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A02C89" w:rsidRPr="00452F13" w:rsidRDefault="00A02C89" w:rsidP="00F26129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4B2F3C" w:rsidRDefault="004B2F3C" w:rsidP="001C7618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7719C2" w:rsidRDefault="007719C2" w:rsidP="007562BD">
      <w:pPr>
        <w:pStyle w:val="a3"/>
        <w:spacing w:line="240" w:lineRule="atLeast"/>
        <w:ind w:left="0"/>
        <w:jc w:val="both"/>
        <w:rPr>
          <w:rFonts w:ascii="Calibri" w:hAnsi="Calibri"/>
          <w:spacing w:val="-10"/>
          <w:sz w:val="28"/>
          <w:szCs w:val="28"/>
        </w:rPr>
      </w:pPr>
    </w:p>
    <w:p w:rsidR="007719C2" w:rsidRDefault="007719C2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FB" w:rsidRDefault="004B72FB" w:rsidP="001E389B">
      <w:pPr>
        <w:spacing w:after="0" w:line="240" w:lineRule="auto"/>
      </w:pPr>
      <w:r>
        <w:separator/>
      </w:r>
    </w:p>
  </w:endnote>
  <w:endnote w:type="continuationSeparator" w:id="0">
    <w:p w:rsidR="004B72FB" w:rsidRDefault="004B72FB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FB" w:rsidRDefault="004B72FB" w:rsidP="001E389B">
      <w:pPr>
        <w:spacing w:after="0" w:line="240" w:lineRule="auto"/>
      </w:pPr>
      <w:r>
        <w:separator/>
      </w:r>
    </w:p>
  </w:footnote>
  <w:footnote w:type="continuationSeparator" w:id="0">
    <w:p w:rsidR="004B72FB" w:rsidRDefault="004B72FB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73D41"/>
    <w:rsid w:val="001769AD"/>
    <w:rsid w:val="00187A8C"/>
    <w:rsid w:val="00190163"/>
    <w:rsid w:val="00192896"/>
    <w:rsid w:val="001947BE"/>
    <w:rsid w:val="00194820"/>
    <w:rsid w:val="00195014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D0F"/>
    <w:rsid w:val="002C6F61"/>
    <w:rsid w:val="002C7303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719F"/>
    <w:rsid w:val="00302FE3"/>
    <w:rsid w:val="00303F31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5421"/>
    <w:rsid w:val="004B5571"/>
    <w:rsid w:val="004B57D5"/>
    <w:rsid w:val="004B7088"/>
    <w:rsid w:val="004B72FB"/>
    <w:rsid w:val="004C1C4B"/>
    <w:rsid w:val="004C5756"/>
    <w:rsid w:val="004C5E08"/>
    <w:rsid w:val="004D005D"/>
    <w:rsid w:val="004D0603"/>
    <w:rsid w:val="004D3A4C"/>
    <w:rsid w:val="004D4021"/>
    <w:rsid w:val="004D6281"/>
    <w:rsid w:val="004D6DA1"/>
    <w:rsid w:val="004E0639"/>
    <w:rsid w:val="004E187E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099C"/>
    <w:rsid w:val="005C3D60"/>
    <w:rsid w:val="005C3EBC"/>
    <w:rsid w:val="005C48C0"/>
    <w:rsid w:val="005C651C"/>
    <w:rsid w:val="005D1EA2"/>
    <w:rsid w:val="005D3B8D"/>
    <w:rsid w:val="005D45CB"/>
    <w:rsid w:val="005D5B77"/>
    <w:rsid w:val="005E1A19"/>
    <w:rsid w:val="005E21C1"/>
    <w:rsid w:val="005E598E"/>
    <w:rsid w:val="005E7F3A"/>
    <w:rsid w:val="005F79B7"/>
    <w:rsid w:val="005F79D1"/>
    <w:rsid w:val="0060013C"/>
    <w:rsid w:val="00601C33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A5E9B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56D2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1713B"/>
    <w:rsid w:val="0082433C"/>
    <w:rsid w:val="00825971"/>
    <w:rsid w:val="00826F5D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9DE"/>
    <w:rsid w:val="008477AE"/>
    <w:rsid w:val="00850CD7"/>
    <w:rsid w:val="008546DD"/>
    <w:rsid w:val="008606A4"/>
    <w:rsid w:val="0086105D"/>
    <w:rsid w:val="00861A0D"/>
    <w:rsid w:val="00862F1D"/>
    <w:rsid w:val="008678C5"/>
    <w:rsid w:val="00872FA8"/>
    <w:rsid w:val="0087660D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46838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5259"/>
    <w:rsid w:val="00B111C6"/>
    <w:rsid w:val="00B148DE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68AF"/>
    <w:rsid w:val="00B61A0C"/>
    <w:rsid w:val="00B65A98"/>
    <w:rsid w:val="00B671AC"/>
    <w:rsid w:val="00B6769F"/>
    <w:rsid w:val="00B71764"/>
    <w:rsid w:val="00B8043D"/>
    <w:rsid w:val="00B836E2"/>
    <w:rsid w:val="00B85B33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E74D8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B56"/>
    <w:rsid w:val="00C469A2"/>
    <w:rsid w:val="00C50139"/>
    <w:rsid w:val="00C52E11"/>
    <w:rsid w:val="00C56BA2"/>
    <w:rsid w:val="00C56D82"/>
    <w:rsid w:val="00C57CFB"/>
    <w:rsid w:val="00C678FD"/>
    <w:rsid w:val="00C73B73"/>
    <w:rsid w:val="00C73DC8"/>
    <w:rsid w:val="00C77981"/>
    <w:rsid w:val="00C81D73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6E6C"/>
    <w:rsid w:val="00CF0F37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256"/>
    <w:rsid w:val="00E27397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5504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6129"/>
    <w:rsid w:val="00F26972"/>
    <w:rsid w:val="00F32D45"/>
    <w:rsid w:val="00F34F89"/>
    <w:rsid w:val="00F36F6F"/>
    <w:rsid w:val="00F4212B"/>
    <w:rsid w:val="00F4234A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3DA1"/>
    <w:rsid w:val="00FD4AAC"/>
    <w:rsid w:val="00FD4C78"/>
    <w:rsid w:val="00FD574C"/>
    <w:rsid w:val="00FD5FEB"/>
    <w:rsid w:val="00FE02DD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11C3-EBEE-4A1B-9E60-18D45C8C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4</cp:revision>
  <cp:lastPrinted>2016-03-01T05:21:00Z</cp:lastPrinted>
  <dcterms:created xsi:type="dcterms:W3CDTF">2016-03-01T05:21:00Z</dcterms:created>
  <dcterms:modified xsi:type="dcterms:W3CDTF">2016-03-29T09:05:00Z</dcterms:modified>
</cp:coreProperties>
</file>